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OLE_LINK1" w:id="0"/>
    <w:bookmarkEnd w:id="0"/>
    <w:p w:rsidRPr="00444A70" w:rsidR="003E3EA9" w:rsidP="701391BC" w:rsidRDefault="003E3EA9" w14:paraId="2B0BD2B0" w14:textId="48E9FE56">
      <w:pPr>
        <w:pStyle w:val="Normal"/>
        <w:tabs>
          <w:tab w:val="left" w:leader="none" w:pos="5245"/>
          <w:tab w:val="left" w:leader="none" w:pos="9356"/>
        </w:tabs>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701391BC" w:rsidR="609E875D">
        <w:rPr>
          <w:noProof w:val="0"/>
          <w:lang w:val="fr-BE"/>
        </w:rPr>
        <w:t>Naam : </w:t>
      </w:r>
      <w:r>
        <w:tab/>
      </w:r>
      <w:r w:rsidRPr="701391BC" w:rsidR="609E875D">
        <w:rPr>
          <w:noProof w:val="0"/>
          <w:lang w:val="fr-BE"/>
        </w:rPr>
        <w:t>Voornaam</w:t>
      </w:r>
      <w:r w:rsidRPr="701391BC" w:rsidR="609E875D">
        <w:rPr>
          <w:noProof w:val="0"/>
          <w:lang w:val="fr-BE"/>
        </w:rPr>
        <w:t> :</w:t>
      </w:r>
      <w:r>
        <w:tab/>
      </w:r>
    </w:p>
    <w:p w:rsidRPr="00444A70" w:rsidR="003E3EA9" w:rsidP="701391BC" w:rsidRDefault="003E3EA9" w14:paraId="397BF0E5" w14:textId="7C2BC317">
      <w:pPr>
        <w:pStyle w:val="Normal"/>
        <w:tabs>
          <w:tab w:val="left" w:leader="none" w:pos="5245"/>
          <w:tab w:val="left" w:leader="none" w:pos="9356"/>
        </w:tabs>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701391BC" w:rsidR="609E875D">
        <w:rPr>
          <w:noProof w:val="0"/>
          <w:lang w:val="fr-BE"/>
        </w:rPr>
        <w:t>Volledig</w:t>
      </w:r>
      <w:r w:rsidRPr="701391BC" w:rsidR="609E875D">
        <w:rPr>
          <w:noProof w:val="0"/>
          <w:lang w:val="fr-BE"/>
        </w:rPr>
        <w:t xml:space="preserve"> </w:t>
      </w:r>
      <w:r w:rsidRPr="701391BC" w:rsidR="609E875D">
        <w:rPr>
          <w:noProof w:val="0"/>
          <w:lang w:val="fr-BE"/>
        </w:rPr>
        <w:t>ad</w:t>
      </w:r>
      <w:r w:rsidRPr="701391BC" w:rsidR="609E875D">
        <w:rPr>
          <w:noProof w:val="0"/>
          <w:lang w:val="fr-BE"/>
        </w:rPr>
        <w:t>res</w:t>
      </w:r>
      <w:r w:rsidRPr="701391BC" w:rsidR="609E875D">
        <w:rPr>
          <w:noProof w:val="0"/>
          <w:lang w:val="fr-BE"/>
        </w:rPr>
        <w:t>:</w:t>
      </w:r>
      <w:r w:rsidRPr="701391BC" w:rsidR="609E875D">
        <w:rPr>
          <w:noProof w:val="0"/>
          <w:lang w:val="fr-BE"/>
        </w:rPr>
        <w:t xml:space="preserve">  </w:t>
      </w:r>
      <w:r>
        <w:tab/>
      </w:r>
    </w:p>
    <w:p w:rsidRPr="00444A70" w:rsidR="003E3EA9" w:rsidP="701391BC" w:rsidRDefault="003E3EA9" w14:paraId="5A764652" w14:textId="6F796BC5">
      <w:pPr>
        <w:pStyle w:val="Normal"/>
        <w:tabs>
          <w:tab w:val="left" w:leader="none" w:pos="6663"/>
          <w:tab w:val="left" w:leader="none" w:pos="9356"/>
        </w:tabs>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701391BC" w:rsidR="609E875D">
        <w:rPr>
          <w:noProof w:val="0"/>
          <w:lang w:val="fr-BE"/>
        </w:rPr>
        <w:t>Postcode</w:t>
      </w:r>
      <w:r w:rsidRPr="701391BC" w:rsidR="609E875D">
        <w:rPr>
          <w:noProof w:val="0"/>
          <w:lang w:val="fr-BE"/>
        </w:rPr>
        <w:t xml:space="preserve">: </w:t>
      </w:r>
      <w:r>
        <w:tab/>
      </w:r>
      <w:r w:rsidRPr="701391BC" w:rsidR="609E875D">
        <w:rPr>
          <w:noProof w:val="0"/>
          <w:lang w:val="fr-BE"/>
        </w:rPr>
        <w:t xml:space="preserve"> </w:t>
      </w:r>
    </w:p>
    <w:p w:rsidRPr="00444A70" w:rsidR="003E3EA9" w:rsidP="701391BC" w:rsidRDefault="003E3EA9" w14:paraId="117C00D9" w14:textId="5B95493D">
      <w:pPr>
        <w:pStyle w:val="Normal"/>
        <w:tabs>
          <w:tab w:val="left" w:leader="none" w:pos="3969"/>
          <w:tab w:val="left" w:leader="none" w:pos="9356"/>
        </w:tabs>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701391BC" w:rsidR="609E875D">
        <w:rPr>
          <w:noProof w:val="0"/>
          <w:lang w:val="fr-BE"/>
        </w:rPr>
        <w:t>Plaats</w:t>
      </w:r>
      <w:r w:rsidRPr="701391BC" w:rsidR="609E875D">
        <w:rPr>
          <w:noProof w:val="0"/>
          <w:lang w:val="fr-BE"/>
        </w:rPr>
        <w:t xml:space="preserve">:  </w:t>
      </w:r>
      <w:r>
        <w:tab/>
      </w:r>
      <w:r w:rsidRPr="701391BC" w:rsidR="609E875D">
        <w:rPr>
          <w:noProof w:val="0"/>
          <w:lang w:val="fr-BE"/>
        </w:rPr>
        <w:t xml:space="preserve"> </w:t>
      </w:r>
    </w:p>
    <w:p w:rsidRPr="00444A70" w:rsidR="003E3EA9" w:rsidP="701391BC" w:rsidRDefault="003E3EA9" w14:paraId="4ECBE6CB" w14:textId="5646D6B7">
      <w:pPr>
        <w:pStyle w:val="Normal"/>
        <w:tabs>
          <w:tab w:val="left" w:leader="none" w:pos="3969"/>
          <w:tab w:val="left" w:leader="none" w:pos="9356"/>
        </w:tabs>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701391BC" w:rsidR="609E875D">
        <w:rPr>
          <w:noProof w:val="0"/>
          <w:lang w:val="fr-BE"/>
        </w:rPr>
        <w:t>E-mail:</w:t>
      </w:r>
    </w:p>
    <w:p w:rsidRPr="00444A70" w:rsidR="003E3EA9" w:rsidP="5591C770" w:rsidRDefault="003E3EA9" w14:paraId="7A2A2ED5" w14:textId="3A8CAE28">
      <w:pPr>
        <w:tabs>
          <w:tab w:val="left" w:leader="none" w:pos="1134"/>
        </w:tabs>
        <w:spacing w:before="120" w:after="160" w:line="259" w:lineRule="auto"/>
        <w:ind w:left="1134" w:hanging="1134"/>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p>
    <w:p w:rsidRPr="00444A70" w:rsidR="003E3EA9" w:rsidP="5591C770" w:rsidRDefault="003E3EA9" w14:paraId="38186D59" w14:textId="086C0DA9">
      <w:pPr>
        <w:tabs>
          <w:tab w:val="left" w:leader="none" w:pos="1134"/>
        </w:tabs>
        <w:spacing w:before="120" w:after="160" w:line="259" w:lineRule="auto"/>
        <w:ind w:left="1134" w:hanging="1134"/>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1"/>
          <w:bCs w:val="1"/>
          <w:i w:val="0"/>
          <w:iCs w:val="0"/>
          <w:caps w:val="0"/>
          <w:smallCaps w:val="0"/>
          <w:strike w:val="0"/>
          <w:dstrike w:val="0"/>
          <w:noProof w:val="0"/>
          <w:color w:val="000000" w:themeColor="text1" w:themeTint="FF" w:themeShade="FF"/>
          <w:sz w:val="22"/>
          <w:szCs w:val="22"/>
          <w:u w:val="single"/>
          <w:lang w:val="nl-BE"/>
        </w:rPr>
        <w:t>Betreft</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nl-BE"/>
        </w:rPr>
        <w:t>:</w:t>
      </w:r>
      <w:r>
        <w:tab/>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nl-BE"/>
        </w:rPr>
        <w:t xml:space="preserve">Klacht betreffende de aanvraag van Brussels Airport Company voor een nieuwe omgevingsvergunning voor </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nl-BE"/>
        </w:rPr>
        <w:t>2024 /</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nl-BE"/>
        </w:rPr>
        <w:t xml:space="preserve"> Bezwaar tegen de verlenging van de licentie sectie 57 om start- en landingsbanen te exploiteren</w:t>
      </w:r>
    </w:p>
    <w:p w:rsidRPr="00444A70" w:rsidR="003E3EA9" w:rsidP="5591C770" w:rsidRDefault="003E3EA9" w14:paraId="4F308F58" w14:textId="452C1A4D">
      <w:pPr>
        <w:spacing w:after="160" w:line="259" w:lineRule="auto"/>
        <w:ind/>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p>
    <w:p w:rsidRPr="00444A70" w:rsidR="003E3EA9" w:rsidP="701391BC" w:rsidRDefault="003E3EA9" w14:paraId="49F2A617" w14:textId="4C7CBB50">
      <w:pPr>
        <w:spacing w:after="160" w:line="259" w:lineRule="auto"/>
        <w:ind/>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701391BC"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Als Belgisch burger wonende in Kraainem, gestoord door overvliegende vliegtuigen van en naar de luchthaven van Brussel, 's nachts gewekt door het luchtverkeer, gestoord door de ongecontroleerde groei van het luchtverkeer rond mijn wijk, mijn stad en mijn Gewest, reageer ik hierb</w:t>
      </w:r>
      <w:r w:rsidRPr="701391BC"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ij op uw vraag met het oog op de hernieuwing van de omgevingsvergunning MER die in juli 2004 werd afgeleverd aan de privémaatschappij "BAC" (Brussels Airport Company).</w:t>
      </w:r>
      <w:r w:rsidRPr="701391BC"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 xml:space="preserve"> </w:t>
      </w:r>
    </w:p>
    <w:p w:rsidRPr="00444A70" w:rsidR="003E3EA9" w:rsidP="701391BC" w:rsidRDefault="003E3EA9" w14:paraId="1D757B8A" w14:textId="0F2845F9">
      <w:pPr>
        <w:spacing w:after="160" w:line="259" w:lineRule="auto"/>
        <w:ind/>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pPr>
      <w:r w:rsidRPr="701391BC"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Brussels Airport Company wil de luchthaven blijven uitbaten op basis van de groeiscenario's die ze heeft vooropgesteld. Concreet wil de luchthaven tegen 2030 het luchtvrachtverkeer verdubbelen tot 1 miljoen ton per jaar en het aantal passagiers verhogen met 5,6 miljoen tot 32 miljoen per jaar. Dit zal resulteren in een extra stroom vrachtwagens (+43%) en personenwagens (+9%) en een toename van het aantal vluchten tot 240.000, waaronder 16.000 nachtvluchte</w:t>
      </w:r>
      <w:r w:rsidRPr="701391BC"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 xml:space="preserve">n. Het luchtverkeer van en </w:t>
      </w:r>
      <w:r w:rsidRPr="701391BC"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naar de luchthaven van Brussel heeft een aanzienlijke impact op ons milieu en op de levenskwaliteit van de omwonenden.</w:t>
      </w:r>
      <w:r w:rsidRPr="701391BC" w:rsidR="11DBFC7F">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 xml:space="preserve"> </w:t>
      </w:r>
    </w:p>
    <w:p w:rsidR="20435352" w:rsidP="701391BC" w:rsidRDefault="20435352" w14:paraId="7338C46B" w14:textId="78A25038">
      <w:pPr>
        <w:pStyle w:val="Normal"/>
        <w:spacing w:before="240" w:beforeAutospacing="off" w:after="240" w:afterAutospacing="off"/>
        <w:ind w:left="0"/>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pPr>
      <w:r w:rsidRPr="701391BC" w:rsidR="20435352">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Het vliegverkeer van en naar Brussels Airport heeft een enorm grote impact op ons leefmilieu en de leefbaarheid van de omwonenden: m</w:t>
      </w:r>
      <w:r w:rsidRPr="701391BC" w:rsidR="54ABDBC5">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eer dan 100.000 omwonenden lijden aan ernstige slaapverstoring en meer dan 50.000 omwonenden lopen een sterk verhoogd risico op hart- en vaatziekten. Dat blijkt uit</w:t>
      </w:r>
      <w:r w:rsidRPr="701391BC" w:rsidR="54ABDBC5">
        <w:rPr>
          <w:rFonts w:ascii="Calibri Light" w:hAnsi="Calibri Light" w:eastAsia="Calibri Light" w:cs="Calibri Light"/>
          <w:b w:val="0"/>
          <w:bCs w:val="0"/>
          <w:i w:val="0"/>
          <w:iCs w:val="0"/>
          <w:caps w:val="0"/>
          <w:smallCaps w:val="0"/>
          <w:noProof w:val="0"/>
          <w:color w:val="0070C0"/>
          <w:sz w:val="22"/>
          <w:szCs w:val="22"/>
          <w:lang w:val="nl-BE"/>
        </w:rPr>
        <w:t xml:space="preserve"> </w:t>
      </w:r>
      <w:hyperlink r:id="R9b7a0ada3af44af1">
        <w:r w:rsidRPr="701391BC" w:rsidR="54ABDBC5">
          <w:rPr>
            <w:rFonts w:ascii="Calibri Light" w:hAnsi="Calibri Light" w:eastAsia="Calibri Light" w:cs="Calibri Light"/>
            <w:b w:val="1"/>
            <w:bCs w:val="1"/>
            <w:i w:val="0"/>
            <w:iCs w:val="0"/>
            <w:caps w:val="0"/>
            <w:smallCaps w:val="0"/>
            <w:noProof w:val="0"/>
            <w:color w:val="0070C0"/>
            <w:sz w:val="22"/>
            <w:szCs w:val="22"/>
            <w:u w:val="single"/>
            <w:lang w:val="nl-BE"/>
          </w:rPr>
          <w:t>deze studie</w:t>
        </w:r>
      </w:hyperlink>
      <w:r w:rsidRPr="701391BC" w:rsidR="54ABDBC5">
        <w:rPr>
          <w:rFonts w:ascii="Calibri Light" w:hAnsi="Calibri Light" w:eastAsia="Calibri Light" w:cs="Calibri Light"/>
          <w:b w:val="0"/>
          <w:bCs w:val="0"/>
          <w:i w:val="0"/>
          <w:iCs w:val="0"/>
          <w:caps w:val="0"/>
          <w:smallCaps w:val="0"/>
          <w:noProof w:val="0"/>
          <w:color w:val="0070C0"/>
          <w:sz w:val="22"/>
          <w:szCs w:val="22"/>
          <w:lang w:val="nl-BE"/>
        </w:rPr>
        <w:t xml:space="preserve"> </w:t>
      </w:r>
      <w:r w:rsidRPr="701391BC" w:rsidR="54ABDBC5">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die is uitgevoerd door ENV-ISA.</w:t>
      </w:r>
    </w:p>
    <w:p w:rsidRPr="00444A70" w:rsidR="003E3EA9" w:rsidP="5591C770" w:rsidRDefault="003E3EA9" w14:paraId="5EFCE9ED" w14:textId="3AF393AD">
      <w:pPr>
        <w:spacing w:after="160" w:line="259" w:lineRule="auto"/>
        <w:ind/>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 xml:space="preserve">Ik wil dat de organisatie van het luchtverkeer eindelijk wordt gerespecteerd en gecontroleerd, omdat ik gemerkt heb dat de huidige werking van de luchthaven op veel niveaus problemen oplevert. </w:t>
      </w:r>
    </w:p>
    <w:p w:rsidRPr="00444A70" w:rsidR="003E3EA9" w:rsidP="5591C770" w:rsidRDefault="003E3EA9" w14:paraId="19A869F5" w14:textId="705BE5E2">
      <w:pPr>
        <w:pStyle w:val="Paragraphedeliste"/>
        <w:numPr>
          <w:ilvl w:val="0"/>
          <w:numId w:val="10"/>
        </w:numPr>
        <w:spacing w:after="160" w:line="259" w:lineRule="auto"/>
        <w:ind/>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0"/>
          <w:bCs w:val="0"/>
          <w:i w:val="0"/>
          <w:iCs w:val="0"/>
          <w:caps w:val="0"/>
          <w:smallCaps w:val="0"/>
          <w:strike w:val="0"/>
          <w:dstrike w:val="0"/>
          <w:noProof w:val="0"/>
          <w:color w:val="000000" w:themeColor="text1" w:themeTint="FF" w:themeShade="FF"/>
          <w:sz w:val="22"/>
          <w:szCs w:val="22"/>
          <w:u w:val="single"/>
          <w:lang w:val="fr-BE"/>
        </w:rPr>
        <w:t>Veroordeling</w:t>
      </w:r>
      <w:r w:rsidRPr="5591C770" w:rsidR="609E875D">
        <w:rPr>
          <w:rFonts w:ascii="Calibri Light" w:hAnsi="Calibri Light" w:eastAsia="Calibri Light" w:cs="Calibri Light"/>
          <w:b w:val="0"/>
          <w:bCs w:val="0"/>
          <w:i w:val="0"/>
          <w:iCs w:val="0"/>
          <w:caps w:val="0"/>
          <w:smallCaps w:val="0"/>
          <w:strike w:val="0"/>
          <w:dstrike w:val="0"/>
          <w:noProof w:val="0"/>
          <w:color w:val="000000" w:themeColor="text1" w:themeTint="FF" w:themeShade="FF"/>
          <w:sz w:val="22"/>
          <w:szCs w:val="22"/>
          <w:u w:val="single"/>
          <w:lang w:val="fr-BE"/>
        </w:rPr>
        <w:t xml:space="preserve"> van de </w:t>
      </w:r>
      <w:r w:rsidRPr="5591C770" w:rsidR="609E875D">
        <w:rPr>
          <w:rFonts w:ascii="Calibri Light" w:hAnsi="Calibri Light" w:eastAsia="Calibri Light" w:cs="Calibri Light"/>
          <w:b w:val="0"/>
          <w:bCs w:val="0"/>
          <w:i w:val="0"/>
          <w:iCs w:val="0"/>
          <w:caps w:val="0"/>
          <w:smallCaps w:val="0"/>
          <w:strike w:val="0"/>
          <w:dstrike w:val="0"/>
          <w:noProof w:val="0"/>
          <w:color w:val="000000" w:themeColor="text1" w:themeTint="FF" w:themeShade="FF"/>
          <w:sz w:val="22"/>
          <w:szCs w:val="22"/>
          <w:u w:val="single"/>
          <w:lang w:val="fr-BE"/>
        </w:rPr>
        <w:t>Belgische</w:t>
      </w:r>
      <w:r w:rsidRPr="5591C770" w:rsidR="609E875D">
        <w:rPr>
          <w:rFonts w:ascii="Calibri Light" w:hAnsi="Calibri Light" w:eastAsia="Calibri Light" w:cs="Calibri Light"/>
          <w:b w:val="0"/>
          <w:bCs w:val="0"/>
          <w:i w:val="0"/>
          <w:iCs w:val="0"/>
          <w:caps w:val="0"/>
          <w:smallCaps w:val="0"/>
          <w:strike w:val="0"/>
          <w:dstrike w:val="0"/>
          <w:noProof w:val="0"/>
          <w:color w:val="000000" w:themeColor="text1" w:themeTint="FF" w:themeShade="FF"/>
          <w:sz w:val="22"/>
          <w:szCs w:val="22"/>
          <w:u w:val="single"/>
          <w:lang w:val="fr-BE"/>
        </w:rPr>
        <w:t xml:space="preserve"> </w:t>
      </w:r>
      <w:r w:rsidRPr="5591C770" w:rsidR="609E875D">
        <w:rPr>
          <w:rFonts w:ascii="Calibri Light" w:hAnsi="Calibri Light" w:eastAsia="Calibri Light" w:cs="Calibri Light"/>
          <w:b w:val="0"/>
          <w:bCs w:val="0"/>
          <w:i w:val="0"/>
          <w:iCs w:val="0"/>
          <w:caps w:val="0"/>
          <w:smallCaps w:val="0"/>
          <w:strike w:val="0"/>
          <w:dstrike w:val="0"/>
          <w:noProof w:val="0"/>
          <w:color w:val="000000" w:themeColor="text1" w:themeTint="FF" w:themeShade="FF"/>
          <w:sz w:val="22"/>
          <w:szCs w:val="22"/>
          <w:u w:val="single"/>
          <w:lang w:val="fr-BE"/>
        </w:rPr>
        <w:t>staat</w:t>
      </w:r>
    </w:p>
    <w:p w:rsidRPr="00444A70" w:rsidR="003E3EA9" w:rsidP="5591C770" w:rsidRDefault="003E3EA9" w14:paraId="30F20428" w14:textId="48B8E363">
      <w:pPr>
        <w:spacing w:after="160" w:line="259" w:lineRule="auto"/>
        <w:ind/>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 xml:space="preserve">De toekomstige uitbating van de luchthaven moet overwogen worden op basis van de huidige uitbating. Deze is getroffen door verschillende vonnissen* die de Belgische staat niet uitvoert en waarvoor hij zware dwangsommen heeft betaald tot de plafonds zijn bereikt. Ik vraag dat de nieuwe omgevingsvergunning van de luchthaven absoluut een bevredigend antwoord geeft op deze vonnissen, dat deze vergunning in de tijd beperkt wordt tot 10 jaar en in geen geval onbeperkt is. </w:t>
      </w:r>
    </w:p>
    <w:p w:rsidRPr="00444A70" w:rsidR="003E3EA9" w:rsidP="5591C770" w:rsidRDefault="003E3EA9" w14:paraId="78D0C543" w14:textId="51E4EB72">
      <w:pPr>
        <w:spacing w:after="160" w:line="259" w:lineRule="auto"/>
        <w:ind/>
        <w:jc w:val="both"/>
        <w:rPr>
          <w:rFonts w:ascii="Calibri Light" w:hAnsi="Calibri Light" w:eastAsia="Calibri Light" w:cs="Calibri Light"/>
          <w:b w:val="0"/>
          <w:bCs w:val="0"/>
          <w:i w:val="0"/>
          <w:iCs w:val="0"/>
          <w:caps w:val="0"/>
          <w:smallCaps w:val="0"/>
          <w:noProof w:val="0"/>
          <w:color w:val="000000" w:themeColor="text1" w:themeTint="FF" w:themeShade="FF"/>
          <w:sz w:val="20"/>
          <w:szCs w:val="20"/>
          <w:lang w:val="en-US"/>
        </w:rPr>
      </w:pPr>
      <w:r w:rsidRPr="5591C770" w:rsidR="609E875D">
        <w:rPr>
          <w:rFonts w:ascii="Calibri Light" w:hAnsi="Calibri Light" w:eastAsia="Calibri Light" w:cs="Calibri Light"/>
          <w:b w:val="0"/>
          <w:bCs w:val="0"/>
          <w:i w:val="1"/>
          <w:iCs w:val="1"/>
          <w:caps w:val="0"/>
          <w:smallCaps w:val="0"/>
          <w:noProof w:val="0"/>
          <w:color w:val="000000" w:themeColor="text1" w:themeTint="FF" w:themeShade="FF"/>
          <w:sz w:val="20"/>
          <w:szCs w:val="20"/>
          <w:lang w:val="nl-BE"/>
        </w:rPr>
        <w:t>* Arrest van het Hof van Beroep van 17 maart 2005 waarbij de Belgische Staat op straffe van een dwangsom wordt gelast een einde te maken aan het misbruik en het intensieve gebruik van baan 01 voor landingen / Arrest van het Hof van Beroep van 9 juni 2005 waarbij wordt gelast een einde te maken aan het intensieve overvliegen van dichtbevolkte wijken in het oosten van Brussel, waaronder Sint-Pieters-Woluwe, als gevolg van het intensieve gebruik van de "korte bocht naar links" / Arrest van 31 juli 2014 van de Rechtbank van eerste aanleg te Brussel tot veroordeling van de dubbele bocht naar links / Ordonnantie van 19 juli 2017 van de Rechtbank van eerste aanleg te Brussel waarbij de Belgische Staat werd gelast de gebruiksvoorwaarden te wijzigen van de ringweg en de luchtroute gebruikt voor landingen op baan 01 tijdens de periode van 23u00 tot 7u00 [...] Arrest van het Hof van Beroep van 22 oktober 2022 waarbij de Belgische Staat wordt veroordeeld [...], eveneens oordelend dat het gebruik van baan 01 buitensporig is, Arrest van de Rechtbank van eerste aanleg te Brussel van 22 december 2023 in verband met landingsbaan 01, waarbij schadevergoeding en stakingsmaatregelen worden gelast.</w:t>
      </w:r>
    </w:p>
    <w:p w:rsidRPr="00444A70" w:rsidR="003E3EA9" w:rsidP="5591C770" w:rsidRDefault="003E3EA9" w14:paraId="0014B468" w14:textId="08658629">
      <w:pPr>
        <w:spacing w:after="200" w:afterAutospacing="off" w:line="259" w:lineRule="auto"/>
        <w:ind/>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De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enige</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investeringen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die de BAC in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haar</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aanvraag</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tot</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hernieuwing</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plant,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hebben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enkel</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betrekking</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op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baan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01/19 en de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aanleg</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van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snelle</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afritten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en holding areas.   </w:t>
      </w:r>
    </w:p>
    <w:p w:rsidRPr="00444A70" w:rsidR="003E3EA9" w:rsidP="5591C770" w:rsidRDefault="003E3EA9" w14:paraId="07A3ABFC" w14:textId="1A653911">
      <w:pPr>
        <w:spacing w:after="200" w:afterAutospacing="off" w:line="259" w:lineRule="auto"/>
        <w:ind/>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Ik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verzet</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mij</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hiertegen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voor</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zover</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deze</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constructies</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in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strijd</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zijn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met de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twee</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recentste</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beslissingen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die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hierboven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werden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vermeld</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namelijk</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het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arrest</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van het Hof van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Beroep</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van 22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oktober</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2022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waarbij</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de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Belgische</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Staat</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wordt</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veroordeeld</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en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waarbij</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het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gebruik</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van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baan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01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eveneens</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buitensporig</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wordt</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geacht</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en het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arrest</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van de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Rechtbank</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van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Eerste</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Aanleg</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van Brussel van 22/12/2023 in de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zaak</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van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baan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01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waarbij</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compenserende</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en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stopzettingsmaatregelen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worden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bevolen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p>
    <w:p w:rsidRPr="00444A70" w:rsidR="003E3EA9" w:rsidP="5591C770" w:rsidRDefault="003E3EA9" w14:paraId="4F6E0D46" w14:textId="78BFB0A2">
      <w:pPr>
        <w:spacing w:after="200" w:afterAutospacing="off" w:line="259" w:lineRule="auto"/>
        <w:ind/>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Dergelijke</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maatregelen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zouden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immers</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het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alternatieve</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en subsidiaire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karakter</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van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baan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01,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zoals</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meermaals</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geoordeeld</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wijzigen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Baan 01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is</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de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uitzondering</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en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deze</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bouwprojecten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die in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tegenspraak</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zijn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met de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arresten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moeten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dan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ook</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worden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stopgezet</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In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plaats</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daarvan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moet</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de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nadruk</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worden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gelegd</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op de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verbetering</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van de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exploitatieomstandigheden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van de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parallelle</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en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onafhankelijke</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banen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25R en 25L.</w:t>
      </w:r>
    </w:p>
    <w:p w:rsidRPr="00444A70" w:rsidR="003E3EA9" w:rsidP="5591C770" w:rsidRDefault="003E3EA9" w14:paraId="79801B10" w14:textId="1C6D35D8">
      <w:pPr>
        <w:pStyle w:val="Paragraphedeliste"/>
        <w:numPr>
          <w:ilvl w:val="0"/>
          <w:numId w:val="10"/>
        </w:numPr>
        <w:spacing w:after="160" w:line="259" w:lineRule="auto"/>
        <w:ind/>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0"/>
          <w:bCs w:val="0"/>
          <w:i w:val="0"/>
          <w:iCs w:val="0"/>
          <w:caps w:val="0"/>
          <w:smallCaps w:val="0"/>
          <w:strike w:val="0"/>
          <w:dstrike w:val="0"/>
          <w:noProof w:val="0"/>
          <w:color w:val="000000" w:themeColor="text1" w:themeTint="FF" w:themeShade="FF"/>
          <w:sz w:val="22"/>
          <w:szCs w:val="22"/>
          <w:u w:val="single"/>
          <w:lang w:val="fr-BE"/>
        </w:rPr>
        <w:t>Verbod</w:t>
      </w:r>
      <w:r w:rsidRPr="5591C770" w:rsidR="609E875D">
        <w:rPr>
          <w:rFonts w:ascii="Calibri Light" w:hAnsi="Calibri Light" w:eastAsia="Calibri Light" w:cs="Calibri Light"/>
          <w:b w:val="0"/>
          <w:bCs w:val="0"/>
          <w:i w:val="0"/>
          <w:iCs w:val="0"/>
          <w:caps w:val="0"/>
          <w:smallCaps w:val="0"/>
          <w:strike w:val="0"/>
          <w:dstrike w:val="0"/>
          <w:noProof w:val="0"/>
          <w:color w:val="000000" w:themeColor="text1" w:themeTint="FF" w:themeShade="FF"/>
          <w:sz w:val="22"/>
          <w:szCs w:val="22"/>
          <w:u w:val="single"/>
          <w:lang w:val="fr-BE"/>
        </w:rPr>
        <w:t xml:space="preserve"> op </w:t>
      </w:r>
      <w:r w:rsidRPr="5591C770" w:rsidR="609E875D">
        <w:rPr>
          <w:rFonts w:ascii="Calibri Light" w:hAnsi="Calibri Light" w:eastAsia="Calibri Light" w:cs="Calibri Light"/>
          <w:b w:val="0"/>
          <w:bCs w:val="0"/>
          <w:i w:val="0"/>
          <w:iCs w:val="0"/>
          <w:caps w:val="0"/>
          <w:smallCaps w:val="0"/>
          <w:strike w:val="0"/>
          <w:dstrike w:val="0"/>
          <w:noProof w:val="0"/>
          <w:color w:val="000000" w:themeColor="text1" w:themeTint="FF" w:themeShade="FF"/>
          <w:sz w:val="22"/>
          <w:szCs w:val="22"/>
          <w:u w:val="single"/>
          <w:lang w:val="fr-BE"/>
        </w:rPr>
        <w:t>nachtvluchten</w:t>
      </w:r>
    </w:p>
    <w:p w:rsidRPr="00444A70" w:rsidR="003E3EA9" w:rsidP="5591C770" w:rsidRDefault="003E3EA9" w14:paraId="1D8BD7E4" w14:textId="5F125E71">
      <w:pPr>
        <w:spacing w:after="160" w:line="259" w:lineRule="auto"/>
        <w:ind/>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 xml:space="preserve">Veel Europese luchthavens schorten hun activiteiten 's nachts volledig op om de gezondheid van de buurtbewoners niet langer in gevaar te brengen. Brussels Airport moet ook een einde maken aan de nachtvluchten tussen 23u00 en 7u00. </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nl-BE"/>
        </w:rPr>
        <w:t>Ik vraag dat het verbod op nachtvluchten een integraal onderdeel wordt van de toekomstige omgevingsvergunning.</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 xml:space="preserve"> </w:t>
      </w:r>
    </w:p>
    <w:p w:rsidRPr="00444A70" w:rsidR="003E3EA9" w:rsidP="5591C770" w:rsidRDefault="003E3EA9" w14:paraId="4577CA5E" w14:textId="6111142C">
      <w:pPr>
        <w:pStyle w:val="Paragraphedeliste"/>
        <w:numPr>
          <w:ilvl w:val="0"/>
          <w:numId w:val="10"/>
        </w:numPr>
        <w:spacing w:after="160" w:line="259" w:lineRule="auto"/>
        <w:ind/>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0"/>
          <w:bCs w:val="0"/>
          <w:i w:val="0"/>
          <w:iCs w:val="0"/>
          <w:caps w:val="0"/>
          <w:smallCaps w:val="0"/>
          <w:strike w:val="0"/>
          <w:dstrike w:val="0"/>
          <w:noProof w:val="0"/>
          <w:color w:val="000000" w:themeColor="text1" w:themeTint="FF" w:themeShade="FF"/>
          <w:sz w:val="22"/>
          <w:szCs w:val="22"/>
          <w:u w:val="single"/>
          <w:lang w:val="fr-BE"/>
        </w:rPr>
        <w:t>Aantal</w:t>
      </w:r>
      <w:r w:rsidRPr="5591C770" w:rsidR="609E875D">
        <w:rPr>
          <w:rFonts w:ascii="Calibri Light" w:hAnsi="Calibri Light" w:eastAsia="Calibri Light" w:cs="Calibri Light"/>
          <w:b w:val="0"/>
          <w:bCs w:val="0"/>
          <w:i w:val="0"/>
          <w:iCs w:val="0"/>
          <w:caps w:val="0"/>
          <w:smallCaps w:val="0"/>
          <w:strike w:val="0"/>
          <w:dstrike w:val="0"/>
          <w:noProof w:val="0"/>
          <w:color w:val="000000" w:themeColor="text1" w:themeTint="FF" w:themeShade="FF"/>
          <w:sz w:val="22"/>
          <w:szCs w:val="22"/>
          <w:u w:val="single"/>
          <w:lang w:val="fr-BE"/>
        </w:rPr>
        <w:t xml:space="preserve"> </w:t>
      </w:r>
      <w:r w:rsidRPr="5591C770" w:rsidR="609E875D">
        <w:rPr>
          <w:rFonts w:ascii="Calibri Light" w:hAnsi="Calibri Light" w:eastAsia="Calibri Light" w:cs="Calibri Light"/>
          <w:b w:val="0"/>
          <w:bCs w:val="0"/>
          <w:i w:val="0"/>
          <w:iCs w:val="0"/>
          <w:caps w:val="0"/>
          <w:smallCaps w:val="0"/>
          <w:strike w:val="0"/>
          <w:dstrike w:val="0"/>
          <w:noProof w:val="0"/>
          <w:color w:val="000000" w:themeColor="text1" w:themeTint="FF" w:themeShade="FF"/>
          <w:sz w:val="22"/>
          <w:szCs w:val="22"/>
          <w:u w:val="single"/>
          <w:lang w:val="fr-BE"/>
        </w:rPr>
        <w:t>bewegingen</w:t>
      </w:r>
      <w:r w:rsidRPr="5591C770" w:rsidR="609E875D">
        <w:rPr>
          <w:rFonts w:ascii="Calibri Light" w:hAnsi="Calibri Light" w:eastAsia="Calibri Light" w:cs="Calibri Light"/>
          <w:b w:val="0"/>
          <w:bCs w:val="0"/>
          <w:i w:val="0"/>
          <w:iCs w:val="0"/>
          <w:caps w:val="0"/>
          <w:smallCaps w:val="0"/>
          <w:strike w:val="0"/>
          <w:dstrike w:val="0"/>
          <w:noProof w:val="0"/>
          <w:color w:val="000000" w:themeColor="text1" w:themeTint="FF" w:themeShade="FF"/>
          <w:sz w:val="22"/>
          <w:szCs w:val="22"/>
          <w:u w:val="single"/>
          <w:lang w:val="fr-BE"/>
        </w:rPr>
        <w:t xml:space="preserve"> per </w:t>
      </w:r>
      <w:r w:rsidRPr="5591C770" w:rsidR="609E875D">
        <w:rPr>
          <w:rFonts w:ascii="Calibri Light" w:hAnsi="Calibri Light" w:eastAsia="Calibri Light" w:cs="Calibri Light"/>
          <w:b w:val="0"/>
          <w:bCs w:val="0"/>
          <w:i w:val="0"/>
          <w:iCs w:val="0"/>
          <w:caps w:val="0"/>
          <w:smallCaps w:val="0"/>
          <w:strike w:val="0"/>
          <w:dstrike w:val="0"/>
          <w:noProof w:val="0"/>
          <w:color w:val="000000" w:themeColor="text1" w:themeTint="FF" w:themeShade="FF"/>
          <w:sz w:val="22"/>
          <w:szCs w:val="22"/>
          <w:u w:val="single"/>
          <w:lang w:val="fr-BE"/>
        </w:rPr>
        <w:t>jaar</w:t>
      </w:r>
    </w:p>
    <w:p w:rsidRPr="00444A70" w:rsidR="003E3EA9" w:rsidP="5591C770" w:rsidRDefault="003E3EA9" w14:paraId="6A42058E" w14:textId="3D92F60F">
      <w:pPr>
        <w:spacing w:after="160" w:line="259" w:lineRule="auto"/>
        <w:ind/>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 xml:space="preserve">De luchthaven zoals die nu uitgebaat wordt, is een zware beproeving voor de honderdduizenden mensen die in de buurt wonen. </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nl-BE"/>
        </w:rPr>
        <w:t>Ik vraag dat de toekomstige omgevingsvergunning van de luchthaven het aantal vliegbewegingen beperkt tot 220.000 per jaar.</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 xml:space="preserve"> Er kan geen sprake van zijn om de capaciteit van de luchthaven verder uit te breiden aangezien dat de veroorzaakte overlast al ondraaglijk is. </w:t>
      </w:r>
    </w:p>
    <w:p w:rsidRPr="00444A70" w:rsidR="003E3EA9" w:rsidP="5591C770" w:rsidRDefault="003E3EA9" w14:paraId="3D11A086" w14:textId="073CDBF2">
      <w:pPr>
        <w:pStyle w:val="Paragraphedeliste"/>
        <w:numPr>
          <w:ilvl w:val="0"/>
          <w:numId w:val="10"/>
        </w:numPr>
        <w:spacing w:after="160" w:line="259" w:lineRule="auto"/>
        <w:ind/>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0"/>
          <w:bCs w:val="0"/>
          <w:i w:val="0"/>
          <w:iCs w:val="0"/>
          <w:caps w:val="0"/>
          <w:smallCaps w:val="0"/>
          <w:strike w:val="0"/>
          <w:dstrike w:val="0"/>
          <w:noProof w:val="0"/>
          <w:color w:val="000000" w:themeColor="text1" w:themeTint="FF" w:themeShade="FF"/>
          <w:sz w:val="22"/>
          <w:szCs w:val="22"/>
          <w:u w:val="single"/>
          <w:lang w:val="fr-BE"/>
        </w:rPr>
        <w:t>Talrijke</w:t>
      </w:r>
      <w:r w:rsidRPr="5591C770" w:rsidR="609E875D">
        <w:rPr>
          <w:rFonts w:ascii="Calibri Light" w:hAnsi="Calibri Light" w:eastAsia="Calibri Light" w:cs="Calibri Light"/>
          <w:b w:val="0"/>
          <w:bCs w:val="0"/>
          <w:i w:val="0"/>
          <w:iCs w:val="0"/>
          <w:caps w:val="0"/>
          <w:smallCaps w:val="0"/>
          <w:strike w:val="0"/>
          <w:dstrike w:val="0"/>
          <w:noProof w:val="0"/>
          <w:color w:val="000000" w:themeColor="text1" w:themeTint="FF" w:themeShade="FF"/>
          <w:sz w:val="22"/>
          <w:szCs w:val="22"/>
          <w:u w:val="single"/>
          <w:lang w:val="fr-BE"/>
        </w:rPr>
        <w:t xml:space="preserve"> </w:t>
      </w:r>
      <w:r w:rsidRPr="5591C770" w:rsidR="609E875D">
        <w:rPr>
          <w:rFonts w:ascii="Calibri Light" w:hAnsi="Calibri Light" w:eastAsia="Calibri Light" w:cs="Calibri Light"/>
          <w:b w:val="0"/>
          <w:bCs w:val="0"/>
          <w:i w:val="0"/>
          <w:iCs w:val="0"/>
          <w:caps w:val="0"/>
          <w:smallCaps w:val="0"/>
          <w:strike w:val="0"/>
          <w:dstrike w:val="0"/>
          <w:noProof w:val="0"/>
          <w:color w:val="000000" w:themeColor="text1" w:themeTint="FF" w:themeShade="FF"/>
          <w:sz w:val="22"/>
          <w:szCs w:val="22"/>
          <w:u w:val="single"/>
          <w:lang w:val="fr-BE"/>
        </w:rPr>
        <w:t>overtredingen</w:t>
      </w:r>
      <w:r w:rsidRPr="5591C770" w:rsidR="609E875D">
        <w:rPr>
          <w:rFonts w:ascii="Calibri Light" w:hAnsi="Calibri Light" w:eastAsia="Calibri Light" w:cs="Calibri Light"/>
          <w:b w:val="0"/>
          <w:bCs w:val="0"/>
          <w:i w:val="0"/>
          <w:iCs w:val="0"/>
          <w:caps w:val="0"/>
          <w:smallCaps w:val="0"/>
          <w:strike w:val="0"/>
          <w:dstrike w:val="0"/>
          <w:noProof w:val="0"/>
          <w:color w:val="000000" w:themeColor="text1" w:themeTint="FF" w:themeShade="FF"/>
          <w:sz w:val="22"/>
          <w:szCs w:val="22"/>
          <w:u w:val="single"/>
          <w:lang w:val="fr-BE"/>
        </w:rPr>
        <w:t xml:space="preserve"> van de </w:t>
      </w:r>
      <w:r w:rsidRPr="5591C770" w:rsidR="609E875D">
        <w:rPr>
          <w:rFonts w:ascii="Calibri Light" w:hAnsi="Calibri Light" w:eastAsia="Calibri Light" w:cs="Calibri Light"/>
          <w:b w:val="0"/>
          <w:bCs w:val="0"/>
          <w:i w:val="0"/>
          <w:iCs w:val="0"/>
          <w:caps w:val="0"/>
          <w:smallCaps w:val="0"/>
          <w:strike w:val="0"/>
          <w:dstrike w:val="0"/>
          <w:noProof w:val="0"/>
          <w:color w:val="000000" w:themeColor="text1" w:themeTint="FF" w:themeShade="FF"/>
          <w:sz w:val="22"/>
          <w:szCs w:val="22"/>
          <w:u w:val="single"/>
          <w:lang w:val="fr-BE"/>
        </w:rPr>
        <w:t>luchtvaartregelgeving</w:t>
      </w:r>
    </w:p>
    <w:p w:rsidRPr="00444A70" w:rsidR="003E3EA9" w:rsidP="5591C770" w:rsidRDefault="003E3EA9" w14:paraId="02E6536B" w14:textId="631E0D16">
      <w:pPr>
        <w:spacing w:after="160" w:line="259" w:lineRule="auto"/>
        <w:ind/>
        <w:jc w:val="both"/>
        <w:rPr>
          <w:rFonts w:ascii="Calibri Light" w:hAnsi="Calibri Light" w:eastAsia="Calibri Light" w:cs="Calibri Light"/>
          <w:b w:val="0"/>
          <w:bCs w:val="0"/>
          <w:i w:val="0"/>
          <w:iCs w:val="0"/>
          <w:caps w:val="0"/>
          <w:smallCaps w:val="0"/>
          <w:noProof w:val="0"/>
          <w:color w:val="002451"/>
          <w:sz w:val="22"/>
          <w:szCs w:val="22"/>
          <w:lang w:val="en-US"/>
        </w:rPr>
      </w:pPr>
      <w:r w:rsidRPr="5591C770" w:rsidR="609E875D">
        <w:rPr>
          <w:rFonts w:ascii="Calibri Light" w:hAnsi="Calibri Light" w:eastAsia="Calibri Light" w:cs="Calibri Light"/>
          <w:b w:val="0"/>
          <w:bCs w:val="0"/>
          <w:i w:val="1"/>
          <w:iCs w:val="1"/>
          <w:caps w:val="0"/>
          <w:smallCaps w:val="0"/>
          <w:strike w:val="0"/>
          <w:dstrike w:val="0"/>
          <w:noProof w:val="0"/>
          <w:color w:val="000000" w:themeColor="text1" w:themeTint="FF" w:themeShade="FF"/>
          <w:sz w:val="22"/>
          <w:szCs w:val="22"/>
          <w:u w:val="single"/>
          <w:lang w:val="nl-BE"/>
        </w:rPr>
        <w:t>Wat de omgevingsvergunning van 2004 betreft:</w:t>
      </w:r>
      <w:r w:rsidRPr="5591C770" w:rsidR="609E875D">
        <w:rPr>
          <w:rFonts w:ascii="Calibri Light" w:hAnsi="Calibri Light" w:eastAsia="Calibri Light" w:cs="Calibri Light"/>
          <w:b w:val="0"/>
          <w:bCs w:val="0"/>
          <w:i w:val="1"/>
          <w:iCs w:val="1"/>
          <w:caps w:val="0"/>
          <w:smallCaps w:val="0"/>
          <w:noProof w:val="0"/>
          <w:color w:val="000000" w:themeColor="text1" w:themeTint="FF" w:themeShade="FF"/>
          <w:sz w:val="22"/>
          <w:szCs w:val="22"/>
          <w:lang w:val="nl-BE"/>
        </w:rPr>
        <w:t> </w:t>
      </w:r>
      <w:r w:rsidRPr="5591C770" w:rsidR="609E875D">
        <w:rPr>
          <w:rFonts w:ascii="Calibri Light" w:hAnsi="Calibri Light" w:eastAsia="Calibri Light" w:cs="Calibri Light"/>
          <w:b w:val="0"/>
          <w:bCs w:val="0"/>
          <w:i w:val="1"/>
          <w:iCs w:val="1"/>
          <w:caps w:val="0"/>
          <w:smallCaps w:val="0"/>
          <w:noProof w:val="0"/>
          <w:color w:val="002451"/>
          <w:sz w:val="22"/>
          <w:szCs w:val="22"/>
          <w:lang w:val="nl-BE"/>
        </w:rPr>
        <w:t xml:space="preserve"> </w:t>
      </w:r>
    </w:p>
    <w:p w:rsidRPr="00444A70" w:rsidR="003E3EA9" w:rsidP="5591C770" w:rsidRDefault="003E3EA9" w14:paraId="2C855B32" w14:textId="39557FD1">
      <w:pPr>
        <w:pStyle w:val="Paragraphedeliste"/>
        <w:numPr>
          <w:ilvl w:val="0"/>
          <w:numId w:val="14"/>
        </w:numPr>
        <w:tabs>
          <w:tab w:val="clear" w:leader="none" w:pos="720"/>
          <w:tab w:val="num" w:leader="none" w:pos="426"/>
        </w:tabs>
        <w:spacing w:beforeAutospacing="on" w:after="160" w:afterAutospacing="on" w:line="240" w:lineRule="auto"/>
        <w:ind w:left="426"/>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BAC heeft geen geluidswerende muur gebouwd, hoewel dit was opgenomen in de vergunning van 2004 en in de eerdere overeenkomsten van 1988/1991</w:t>
      </w:r>
    </w:p>
    <w:p w:rsidRPr="00444A70" w:rsidR="003E3EA9" w:rsidP="5591C770" w:rsidRDefault="003E3EA9" w14:paraId="53C615F9" w14:textId="5059C194">
      <w:pPr>
        <w:pStyle w:val="Paragraphedeliste"/>
        <w:numPr>
          <w:ilvl w:val="0"/>
          <w:numId w:val="14"/>
        </w:numPr>
        <w:tabs>
          <w:tab w:val="clear" w:leader="none" w:pos="720"/>
          <w:tab w:val="num" w:leader="none" w:pos="426"/>
        </w:tabs>
        <w:spacing w:beforeAutospacing="on" w:after="160" w:afterAutospacing="on" w:line="240" w:lineRule="auto"/>
        <w:ind w:left="426"/>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BAC heeft geen testruimte voor vliegtuigmotoren gebouwd, hoewel dit was opgenomen in de vergunning van 2004 en in de eerdere overeenkomsten van 1988/1991</w:t>
      </w:r>
    </w:p>
    <w:p w:rsidRPr="00444A70" w:rsidR="003E3EA9" w:rsidP="5591C770" w:rsidRDefault="003E3EA9" w14:paraId="37FF1DD4" w14:textId="78F90AF1">
      <w:pPr>
        <w:pStyle w:val="Paragraphedeliste"/>
        <w:numPr>
          <w:ilvl w:val="0"/>
          <w:numId w:val="14"/>
        </w:numPr>
        <w:tabs>
          <w:tab w:val="clear" w:leader="none" w:pos="720"/>
          <w:tab w:val="num" w:leader="none" w:pos="426"/>
        </w:tabs>
        <w:spacing w:beforeAutospacing="on" w:after="160" w:afterAutospacing="on" w:line="240" w:lineRule="auto"/>
        <w:ind w:left="426"/>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 xml:space="preserve">De BAC-exploitant houdt zich niet aan het jaarlijkse totaal van nachtvluchten en verwart het aantal daadwerkelijk berekende vluchten met het aantal toegestane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tijdslots</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 xml:space="preserve">; bovendien worden 1.500 landingen per jaar 's nachts geregistreerd, ook al hebben ze geen nachtelijke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slots</w:t>
      </w:r>
    </w:p>
    <w:p w:rsidRPr="00444A70" w:rsidR="003E3EA9" w:rsidP="5591C770" w:rsidRDefault="003E3EA9" w14:paraId="5F904987" w14:textId="2E1C387E">
      <w:pPr>
        <w:pStyle w:val="Paragraphedeliste"/>
        <w:numPr>
          <w:ilvl w:val="0"/>
          <w:numId w:val="14"/>
        </w:numPr>
        <w:tabs>
          <w:tab w:val="clear" w:leader="none" w:pos="720"/>
          <w:tab w:val="num" w:leader="none" w:pos="426"/>
        </w:tabs>
        <w:spacing w:beforeAutospacing="on" w:after="160" w:afterAutospacing="on" w:line="240" w:lineRule="auto"/>
        <w:ind w:left="426"/>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 xml:space="preserve">BAC respecteert of handhaaft geen individuele geluidsniveaus van vliegtuigen, [Quota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Count</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 xml:space="preserve"> of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QC's</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 xml:space="preserve">] vooral 's nachts worden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QC’s</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 xml:space="preserve"> regelmatig overschreden</w:t>
      </w:r>
    </w:p>
    <w:p w:rsidRPr="00444A70" w:rsidR="003E3EA9" w:rsidP="5591C770" w:rsidRDefault="003E3EA9" w14:paraId="465859A0" w14:textId="77DD427A">
      <w:pPr>
        <w:pStyle w:val="Paragraphedeliste"/>
        <w:numPr>
          <w:ilvl w:val="0"/>
          <w:numId w:val="14"/>
        </w:numPr>
        <w:tabs>
          <w:tab w:val="clear" w:leader="none" w:pos="720"/>
          <w:tab w:val="num" w:leader="none" w:pos="426"/>
        </w:tabs>
        <w:spacing w:beforeAutospacing="on" w:after="160" w:afterAutospacing="on" w:line="240" w:lineRule="auto"/>
        <w:ind w:left="426"/>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BAC respecteert niet de gerechtelijke uitspraken die uitvoerbaar zijn en waartegen geen beroep of cassatie meer mogelijk is.</w:t>
      </w:r>
    </w:p>
    <w:p w:rsidRPr="00444A70" w:rsidR="003E3EA9" w:rsidP="5591C770" w:rsidRDefault="003E3EA9" w14:paraId="1CB8937B" w14:textId="1231D368">
      <w:pPr>
        <w:pStyle w:val="Paragraphedeliste"/>
        <w:numPr>
          <w:ilvl w:val="0"/>
          <w:numId w:val="14"/>
        </w:numPr>
        <w:tabs>
          <w:tab w:val="clear" w:leader="none" w:pos="720"/>
          <w:tab w:val="num" w:leader="none" w:pos="426"/>
        </w:tabs>
        <w:spacing w:beforeAutospacing="on" w:after="160" w:afterAutospacing="on" w:line="240" w:lineRule="auto"/>
        <w:ind w:left="426"/>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BAC heeft geen goed communicatie- of informatiebeleid</w:t>
      </w:r>
    </w:p>
    <w:p w:rsidRPr="00444A70" w:rsidR="003E3EA9" w:rsidP="5591C770" w:rsidRDefault="003E3EA9" w14:paraId="5EFF18B0" w14:textId="7638B9E8">
      <w:pPr>
        <w:pStyle w:val="Paragraphedeliste"/>
        <w:numPr>
          <w:ilvl w:val="0"/>
          <w:numId w:val="14"/>
        </w:numPr>
        <w:tabs>
          <w:tab w:val="clear" w:leader="none" w:pos="720"/>
          <w:tab w:val="num" w:leader="none" w:pos="426"/>
        </w:tabs>
        <w:spacing w:beforeAutospacing="on" w:after="160" w:afterAutospacing="on" w:line="240" w:lineRule="auto"/>
        <w:ind w:left="426"/>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BAC communiceert niet met de gemeenten van Brussel en Waals-Brabant, ondanks het feit dat deze gebieden op grote schaal worden overvlogen.</w:t>
      </w:r>
    </w:p>
    <w:p w:rsidRPr="00444A70" w:rsidR="003E3EA9" w:rsidP="5591C770" w:rsidRDefault="003E3EA9" w14:paraId="4AAB6EE6" w14:textId="1EFBA1BA">
      <w:pPr>
        <w:pStyle w:val="Paragraphedeliste"/>
        <w:numPr>
          <w:ilvl w:val="0"/>
          <w:numId w:val="14"/>
        </w:numPr>
        <w:tabs>
          <w:tab w:val="clear" w:leader="none" w:pos="720"/>
          <w:tab w:val="num" w:leader="none" w:pos="426"/>
        </w:tabs>
        <w:spacing w:beforeAutospacing="on" w:after="160" w:afterAutospacing="on" w:line="240" w:lineRule="auto"/>
        <w:ind w:left="426"/>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BAC wil vrachtverkeer verdubbelen van 500.000 naar 1.000.000 ton zonder begeleidende maatregelen</w:t>
      </w:r>
    </w:p>
    <w:p w:rsidRPr="00444A70" w:rsidR="003E3EA9" w:rsidP="5591C770" w:rsidRDefault="003E3EA9" w14:paraId="1936F6E9" w14:textId="43069E8F">
      <w:pPr>
        <w:pStyle w:val="Paragraphedeliste"/>
        <w:numPr>
          <w:ilvl w:val="0"/>
          <w:numId w:val="14"/>
        </w:numPr>
        <w:tabs>
          <w:tab w:val="clear" w:leader="none" w:pos="720"/>
          <w:tab w:val="num" w:leader="none" w:pos="426"/>
        </w:tabs>
        <w:spacing w:beforeAutospacing="on" w:after="160" w:afterAutospacing="on" w:line="240" w:lineRule="auto"/>
        <w:ind w:left="426"/>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BAC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blijft</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beweren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dat</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haar</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activiteiten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in 2030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koolstofneutraal</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zullen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zijn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maar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dit</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komt</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niet</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overeen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met de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werkelijkheid</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Het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gaat</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enkel</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om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activiteiten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met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betrekking</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tot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gebouwen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de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verplaatsing</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van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voertuigen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op het tarmac,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zonder</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rekening</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te</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houden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met het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luchtverkeer</w:t>
      </w:r>
    </w:p>
    <w:p w:rsidRPr="00444A70" w:rsidR="003E3EA9" w:rsidP="5591C770" w:rsidRDefault="003E3EA9" w14:paraId="2FB8C82C" w14:textId="62C646C6">
      <w:pPr>
        <w:pStyle w:val="Paragraphedeliste"/>
        <w:numPr>
          <w:ilvl w:val="0"/>
          <w:numId w:val="14"/>
        </w:numPr>
        <w:tabs>
          <w:tab w:val="clear" w:leader="none" w:pos="720"/>
          <w:tab w:val="num" w:leader="none" w:pos="426"/>
        </w:tabs>
        <w:spacing w:beforeAutospacing="on" w:after="160" w:afterAutospacing="on" w:line="240" w:lineRule="auto"/>
        <w:ind w:left="426"/>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BAC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wil</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een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algemene</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vergunning</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zonder</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tijdslimiet</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wat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onaanvaardbaar</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is</w:t>
      </w:r>
    </w:p>
    <w:p w:rsidRPr="00444A70" w:rsidR="003E3EA9" w:rsidP="5591C770" w:rsidRDefault="003E3EA9" w14:paraId="76179F35" w14:textId="0736EB3E">
      <w:pPr>
        <w:pStyle w:val="Paragraphedeliste"/>
        <w:numPr>
          <w:ilvl w:val="0"/>
          <w:numId w:val="14"/>
        </w:numPr>
        <w:tabs>
          <w:tab w:val="clear" w:leader="none" w:pos="720"/>
          <w:tab w:val="num" w:leader="none" w:pos="426"/>
        </w:tabs>
        <w:spacing w:beforeAutospacing="on" w:after="160" w:afterAutospacing="on" w:line="240" w:lineRule="auto"/>
        <w:ind w:left="426"/>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BAC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weigert</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elke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controle</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van de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huidige</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vergunning</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elke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vorm</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van audit van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haar</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activiteiten</w:t>
      </w:r>
    </w:p>
    <w:p w:rsidRPr="00444A70" w:rsidR="003E3EA9" w:rsidP="5591C770" w:rsidRDefault="003E3EA9" w14:paraId="074F0A1D" w14:textId="0B07ED58">
      <w:pPr>
        <w:pStyle w:val="Paragraphedeliste"/>
        <w:numPr>
          <w:ilvl w:val="0"/>
          <w:numId w:val="14"/>
        </w:numPr>
        <w:tabs>
          <w:tab w:val="clear" w:leader="none" w:pos="720"/>
          <w:tab w:val="num" w:leader="none" w:pos="426"/>
        </w:tabs>
        <w:spacing w:beforeAutospacing="on" w:after="160" w:afterAutospacing="on" w:line="240" w:lineRule="auto"/>
        <w:ind w:left="426"/>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BAC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weigert</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elke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uitbreiding</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van het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netwerk</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van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geluidsniveaumeters</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p>
    <w:p w:rsidRPr="00444A70" w:rsidR="003E3EA9" w:rsidP="5591C770" w:rsidRDefault="003E3EA9" w14:paraId="42F09540" w14:textId="2C13B64B">
      <w:pPr>
        <w:pStyle w:val="Paragraphedeliste"/>
        <w:numPr>
          <w:ilvl w:val="0"/>
          <w:numId w:val="14"/>
        </w:numPr>
        <w:tabs>
          <w:tab w:val="clear" w:leader="none" w:pos="720"/>
          <w:tab w:val="num" w:leader="none" w:pos="426"/>
        </w:tabs>
        <w:spacing w:beforeAutospacing="on" w:after="160" w:afterAutospacing="on" w:line="240" w:lineRule="auto"/>
        <w:ind w:left="426"/>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BAC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weigert</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het fonds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voor</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isolatie</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onteigening</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te</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activeren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p>
    <w:p w:rsidRPr="00444A70" w:rsidR="003E3EA9" w:rsidP="5591C770" w:rsidRDefault="003E3EA9" w14:paraId="746F9157" w14:textId="28906E0E">
      <w:pPr>
        <w:pStyle w:val="Paragraphedeliste"/>
        <w:numPr>
          <w:ilvl w:val="0"/>
          <w:numId w:val="14"/>
        </w:numPr>
        <w:tabs>
          <w:tab w:val="clear" w:leader="none" w:pos="720"/>
          <w:tab w:val="num" w:leader="none" w:pos="426"/>
        </w:tabs>
        <w:spacing w:beforeAutospacing="on" w:after="160" w:afterAutospacing="on" w:line="240" w:lineRule="auto"/>
        <w:ind w:left="426"/>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BAC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weigert</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alle start-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landingsbanen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identiek</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uit</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te</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rusten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met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navigatiehulpmiddelen</w:t>
      </w:r>
    </w:p>
    <w:p w:rsidRPr="00444A70" w:rsidR="003E3EA9" w:rsidP="5591C770" w:rsidRDefault="003E3EA9" w14:paraId="0D3FEA31" w14:textId="24926536">
      <w:pPr>
        <w:tabs>
          <w:tab w:val="clear" w:leader="none" w:pos="720"/>
          <w:tab w:val="num" w:leader="none" w:pos="426"/>
        </w:tabs>
        <w:spacing w:beforeAutospacing="on" w:after="160" w:afterAutospacing="on" w:line="240" w:lineRule="auto"/>
        <w:ind/>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p>
    <w:p w:rsidRPr="00444A70" w:rsidR="003E3EA9" w:rsidP="5591C770" w:rsidRDefault="003E3EA9" w14:paraId="5AC58930" w14:textId="75F46F05">
      <w:pPr>
        <w:spacing w:after="160" w:line="259" w:lineRule="auto"/>
        <w:ind/>
        <w:jc w:val="both"/>
        <w:rPr>
          <w:rFonts w:ascii="Calibri Light" w:hAnsi="Calibri Light" w:eastAsia="Calibri Light" w:cs="Calibri Light"/>
          <w:b w:val="0"/>
          <w:bCs w:val="0"/>
          <w:i w:val="0"/>
          <w:iCs w:val="0"/>
          <w:caps w:val="0"/>
          <w:smallCaps w:val="0"/>
          <w:noProof w:val="0"/>
          <w:color w:val="002451"/>
          <w:sz w:val="22"/>
          <w:szCs w:val="22"/>
          <w:lang w:val="en-US"/>
        </w:rPr>
      </w:pP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Op basis van deze feiten, die perfect zijn waargenomen en onbetwistbaar zijn, vraag ik aan de Vlaamse Regering dat: </w:t>
      </w:r>
      <w:r w:rsidRPr="5591C770" w:rsidR="609E875D">
        <w:rPr>
          <w:rFonts w:ascii="Calibri Light" w:hAnsi="Calibri Light" w:eastAsia="Calibri Light" w:cs="Calibri Light"/>
          <w:b w:val="0"/>
          <w:bCs w:val="0"/>
          <w:i w:val="0"/>
          <w:iCs w:val="0"/>
          <w:caps w:val="0"/>
          <w:smallCaps w:val="0"/>
          <w:noProof w:val="0"/>
          <w:color w:val="002451"/>
          <w:sz w:val="22"/>
          <w:szCs w:val="22"/>
          <w:lang w:val="nl-BE"/>
        </w:rPr>
        <w:t xml:space="preserve"> </w:t>
      </w:r>
    </w:p>
    <w:p w:rsidRPr="00444A70" w:rsidR="003E3EA9" w:rsidP="5591C770" w:rsidRDefault="003E3EA9" w14:paraId="0490ABF0" w14:textId="3681E196">
      <w:pPr>
        <w:pStyle w:val="Paragraphedeliste"/>
        <w:numPr>
          <w:ilvl w:val="0"/>
          <w:numId w:val="28"/>
        </w:numPr>
        <w:tabs>
          <w:tab w:val="clear" w:leader="none" w:pos="720"/>
          <w:tab w:val="num" w:leader="none" w:pos="426"/>
        </w:tabs>
        <w:spacing w:beforeAutospacing="on" w:after="160" w:afterAutospacing="on" w:line="240" w:lineRule="auto"/>
        <w:ind w:left="426"/>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nl-BE"/>
        </w:rPr>
        <w:t>Een evaluatie van de correcte uitvoering van de huidige vergunning, die bijna afloopt, wordt uitgevoerd;</w:t>
      </w:r>
    </w:p>
    <w:p w:rsidRPr="00444A70" w:rsidR="003E3EA9" w:rsidP="5591C770" w:rsidRDefault="003E3EA9" w14:paraId="760A80B6" w14:textId="6CC90CF1">
      <w:pPr>
        <w:pStyle w:val="Paragraphedeliste"/>
        <w:numPr>
          <w:ilvl w:val="0"/>
          <w:numId w:val="28"/>
        </w:numPr>
        <w:tabs>
          <w:tab w:val="clear" w:leader="none" w:pos="720"/>
          <w:tab w:val="num" w:leader="none" w:pos="426"/>
        </w:tabs>
        <w:spacing w:beforeAutospacing="on" w:after="160" w:afterAutospacing="on" w:line="240" w:lineRule="auto"/>
        <w:ind w:left="426"/>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 xml:space="preserve">Er </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een</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lage-emissiezone</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ingevoerd</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wordt</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zodat</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alleen</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geluidsarme</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vliegtuigen</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en</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uiteindelijk</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ook</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koolstofarme</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vliegtuigen</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gebruik</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kunnen</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maken</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 xml:space="preserve"> van de </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luchthaven</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 xml:space="preserve">;  </w:t>
      </w:r>
    </w:p>
    <w:p w:rsidRPr="00444A70" w:rsidR="003E3EA9" w:rsidP="5591C770" w:rsidRDefault="003E3EA9" w14:paraId="139BDD45" w14:textId="06ECC474">
      <w:pPr>
        <w:pStyle w:val="Paragraphedeliste"/>
        <w:numPr>
          <w:ilvl w:val="0"/>
          <w:numId w:val="28"/>
        </w:numPr>
        <w:tabs>
          <w:tab w:val="clear" w:leader="none" w:pos="720"/>
          <w:tab w:val="num" w:leader="none" w:pos="426"/>
        </w:tabs>
        <w:spacing w:beforeAutospacing="on" w:after="160" w:afterAutospacing="on" w:line="240" w:lineRule="auto"/>
        <w:ind w:left="426"/>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 xml:space="preserve">De </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luchthaven</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alleen</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vliegtuigen</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zal</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toelaten</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 xml:space="preserve"> die </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voldoen</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aan</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 xml:space="preserve"> de </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individuele</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geluidsniveaus</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 xml:space="preserve"> [Quota Count of QC] die door de </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federale</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overheid</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zijn</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vastgesteld</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w:t>
      </w:r>
    </w:p>
    <w:p w:rsidRPr="00444A70" w:rsidR="003E3EA9" w:rsidP="5591C770" w:rsidRDefault="003E3EA9" w14:paraId="2C25FD81" w14:textId="32F91C0E">
      <w:pPr>
        <w:pStyle w:val="Paragraphedeliste"/>
        <w:numPr>
          <w:ilvl w:val="0"/>
          <w:numId w:val="28"/>
        </w:numPr>
        <w:tabs>
          <w:tab w:val="clear" w:leader="none" w:pos="720"/>
          <w:tab w:val="num" w:leader="none" w:pos="426"/>
        </w:tabs>
        <w:spacing w:beforeAutospacing="on" w:after="160" w:afterAutospacing="on" w:line="240" w:lineRule="auto"/>
        <w:ind w:left="426"/>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nl-BE"/>
        </w:rPr>
        <w:t>Er rekening wordt gehouden met de aanbevelingen die het meest geschikt zijn om de geluidshinder te verminderen en die zijn opgenomen in de "ENVISA"-effectenstudie</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fr-BE"/>
        </w:rPr>
        <w:t>2</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nl-BE"/>
        </w:rPr>
        <w:t>, die de Belgische Staat op grond van de ordonnantie van 19 juli 2017 heeft moeten uitvoeren;</w:t>
      </w:r>
    </w:p>
    <w:p w:rsidRPr="00444A70" w:rsidR="003E3EA9" w:rsidP="5591C770" w:rsidRDefault="003E3EA9" w14:paraId="71879C0A" w14:textId="5E37C109">
      <w:pPr>
        <w:pStyle w:val="Paragraphedeliste"/>
        <w:numPr>
          <w:ilvl w:val="0"/>
          <w:numId w:val="28"/>
        </w:numPr>
        <w:tabs>
          <w:tab w:val="clear" w:leader="none" w:pos="720"/>
          <w:tab w:val="num" w:leader="none" w:pos="426"/>
        </w:tabs>
        <w:spacing w:beforeAutospacing="on" w:after="160" w:afterAutospacing="on" w:line="240" w:lineRule="auto"/>
        <w:ind w:left="426"/>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nl-BE"/>
        </w:rPr>
        <w:t>Het netwerk van geluidsniveaumeters verdubbeld wordt en correct geplaatst wordt onder de echte luchtgangen;</w:t>
      </w:r>
    </w:p>
    <w:p w:rsidRPr="00444A70" w:rsidR="003E3EA9" w:rsidP="5591C770" w:rsidRDefault="003E3EA9" w14:paraId="14D6B4D4" w14:textId="659A86B6">
      <w:pPr>
        <w:pStyle w:val="Paragraphedeliste"/>
        <w:numPr>
          <w:ilvl w:val="0"/>
          <w:numId w:val="28"/>
        </w:numPr>
        <w:tabs>
          <w:tab w:val="clear" w:leader="none" w:pos="720"/>
          <w:tab w:val="num" w:leader="none" w:pos="426"/>
        </w:tabs>
        <w:spacing w:beforeAutospacing="on" w:after="160" w:afterAutospacing="on" w:line="240" w:lineRule="auto"/>
        <w:ind w:left="426"/>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fr-BE"/>
        </w:rPr>
        <w:t xml:space="preserve">Het </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fr-BE"/>
        </w:rPr>
        <w:t>vrachtverkeer</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fr-BE"/>
        </w:rPr>
        <w:t xml:space="preserve"> niet </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fr-BE"/>
        </w:rPr>
        <w:t>toeneemt</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fr-BE"/>
        </w:rPr>
        <w:t>;</w:t>
      </w:r>
    </w:p>
    <w:p w:rsidRPr="00444A70" w:rsidR="003E3EA9" w:rsidP="5591C770" w:rsidRDefault="003E3EA9" w14:paraId="666B12E3" w14:textId="75C4A9F2">
      <w:pPr>
        <w:pStyle w:val="Paragraphedeliste"/>
        <w:numPr>
          <w:ilvl w:val="0"/>
          <w:numId w:val="28"/>
        </w:numPr>
        <w:tabs>
          <w:tab w:val="clear" w:leader="none" w:pos="720"/>
          <w:tab w:val="num" w:leader="none" w:pos="426"/>
        </w:tabs>
        <w:spacing w:beforeAutospacing="on" w:after="160" w:afterAutospacing="on" w:line="240" w:lineRule="auto"/>
        <w:ind w:left="426"/>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nl-BE"/>
        </w:rPr>
        <w:t>BAC verplicht wordt om op eigen kosten een gesloten testruimte voor vliegtuigmotoren te bouwen;</w:t>
      </w:r>
    </w:p>
    <w:p w:rsidRPr="00444A70" w:rsidR="003E3EA9" w:rsidP="5591C770" w:rsidRDefault="003E3EA9" w14:paraId="10CAE9C9" w14:textId="59FD4612">
      <w:pPr>
        <w:pStyle w:val="Paragraphedeliste"/>
        <w:numPr>
          <w:ilvl w:val="0"/>
          <w:numId w:val="28"/>
        </w:numPr>
        <w:tabs>
          <w:tab w:val="clear" w:leader="none" w:pos="720"/>
          <w:tab w:val="num" w:leader="none" w:pos="426"/>
        </w:tabs>
        <w:spacing w:beforeAutospacing="on" w:after="160" w:afterAutospacing="on" w:line="240" w:lineRule="auto"/>
        <w:ind w:left="426"/>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nl-BE"/>
        </w:rPr>
        <w:t>Alle internationale, Belgische of regionale wetgeving die van toepassing is op BAC, door BAC wordt gerespecteerd en strikt wordt toegepast;</w:t>
      </w:r>
    </w:p>
    <w:p w:rsidRPr="00444A70" w:rsidR="003E3EA9" w:rsidP="5591C770" w:rsidRDefault="003E3EA9" w14:paraId="3499098C" w14:textId="2CFE72E7">
      <w:pPr>
        <w:pStyle w:val="Paragraphedeliste"/>
        <w:numPr>
          <w:ilvl w:val="0"/>
          <w:numId w:val="28"/>
        </w:numPr>
        <w:tabs>
          <w:tab w:val="clear" w:leader="none" w:pos="720"/>
          <w:tab w:val="num" w:leader="none" w:pos="426"/>
        </w:tabs>
        <w:spacing w:beforeAutospacing="on" w:after="160" w:afterAutospacing="on" w:line="240" w:lineRule="auto"/>
        <w:ind w:left="426"/>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nl-BE"/>
        </w:rPr>
        <w:t xml:space="preserve">Dat BAC de Brusselse geluidsnormen respecteert en handhaaft; </w:t>
      </w:r>
    </w:p>
    <w:p w:rsidRPr="00444A70" w:rsidR="003E3EA9" w:rsidP="5591C770" w:rsidRDefault="003E3EA9" w14:paraId="06E2B887" w14:textId="7A49635E">
      <w:pPr>
        <w:pStyle w:val="Paragraphedeliste"/>
        <w:numPr>
          <w:ilvl w:val="0"/>
          <w:numId w:val="28"/>
        </w:numPr>
        <w:tabs>
          <w:tab w:val="clear" w:leader="none" w:pos="720"/>
          <w:tab w:val="num" w:leader="none" w:pos="426"/>
        </w:tabs>
        <w:spacing w:beforeAutospacing="on" w:after="160" w:afterAutospacing="on" w:line="240" w:lineRule="auto"/>
        <w:ind w:left="426"/>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nl-BE"/>
        </w:rPr>
        <w:t>De toekomstige vergunning beperkt wordt in de tijd en gedurende de hele geldigheidsperiode wordt gecontroleerd;</w:t>
      </w:r>
    </w:p>
    <w:p w:rsidRPr="00444A70" w:rsidR="003E3EA9" w:rsidP="5591C770" w:rsidRDefault="003E3EA9" w14:paraId="22A0FBF6" w14:textId="09DA00C9">
      <w:pPr>
        <w:pStyle w:val="Paragraphedeliste"/>
        <w:numPr>
          <w:ilvl w:val="0"/>
          <w:numId w:val="28"/>
        </w:numPr>
        <w:tabs>
          <w:tab w:val="clear" w:leader="none" w:pos="720"/>
          <w:tab w:val="num" w:leader="none" w:pos="426"/>
        </w:tabs>
        <w:spacing w:beforeAutospacing="on" w:after="160" w:afterAutospacing="on" w:line="240" w:lineRule="auto"/>
        <w:ind w:left="426"/>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nl-BE"/>
        </w:rPr>
        <w:t xml:space="preserve">Er een mechanisme wordt ingevoerd voor het opleggen van financiële sancties in geval van niet-naleving van de voorwaarden van de toekomstige omgevingsvergunning. Deze boetes moeten in een fonds worden gestort, met name om isolatieoplossingen voor overvlogen gebouwen in alle getroffen regio's te financieren; </w:t>
      </w:r>
    </w:p>
    <w:p w:rsidRPr="00444A70" w:rsidR="003E3EA9" w:rsidP="5591C770" w:rsidRDefault="003E3EA9" w14:paraId="375A8F40" w14:textId="4DCAEFA8">
      <w:pPr>
        <w:pStyle w:val="Paragraphedeliste"/>
        <w:numPr>
          <w:ilvl w:val="0"/>
          <w:numId w:val="28"/>
        </w:numPr>
        <w:tabs>
          <w:tab w:val="clear" w:leader="none" w:pos="720"/>
          <w:tab w:val="num" w:leader="none" w:pos="426"/>
        </w:tabs>
        <w:spacing w:beforeAutospacing="on" w:after="160" w:afterAutospacing="on" w:line="240" w:lineRule="auto"/>
        <w:ind w:left="426"/>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nl-BE"/>
        </w:rPr>
        <w:t xml:space="preserve">Een monitoring van de blootstelling van de bevolking aan lawaai in </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nl-BE"/>
        </w:rPr>
        <w:t>brutocijfers</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nl-BE"/>
        </w:rPr>
        <w:t xml:space="preserve"> en volgens de aanbevelingen van de Wereldgezondheidsorganisatie (oktober 2018) wordt uitgevoerd en dat de gezondheids- en milieukosten geëvalueerd worden; </w:t>
      </w:r>
    </w:p>
    <w:p w:rsidRPr="00444A70" w:rsidR="003E3EA9" w:rsidP="5591C770" w:rsidRDefault="003E3EA9" w14:paraId="3380B7B1" w14:textId="06220D5C">
      <w:pPr>
        <w:pStyle w:val="Paragraphedeliste"/>
        <w:numPr>
          <w:ilvl w:val="0"/>
          <w:numId w:val="28"/>
        </w:numPr>
        <w:tabs>
          <w:tab w:val="clear" w:leader="none" w:pos="720"/>
          <w:tab w:val="num" w:leader="none" w:pos="426"/>
        </w:tabs>
        <w:spacing w:beforeAutospacing="on" w:after="160" w:afterAutospacing="on" w:line="240" w:lineRule="auto"/>
        <w:ind w:left="426"/>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nl-BE"/>
        </w:rPr>
        <w:t>Er een epidemiologische studie wordt uitgevoerd om de werkelijke impact van het overvliegen op de gezondheid van de omwonenden te analyseren en wetenschappelijk vast te stellen.</w:t>
      </w:r>
    </w:p>
    <w:p w:rsidRPr="00444A70" w:rsidR="003E3EA9" w:rsidP="5591C770" w:rsidRDefault="003E3EA9" w14:paraId="66223BD2" w14:textId="34E5A0E5">
      <w:pPr>
        <w:spacing w:after="160" w:line="259" w:lineRule="auto"/>
        <w:ind/>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p>
    <w:p w:rsidRPr="00444A70" w:rsidR="003E3EA9" w:rsidP="5591C770" w:rsidRDefault="003E3EA9" w14:paraId="2FCD575C" w14:textId="45447E2E">
      <w:pPr>
        <w:spacing w:after="160" w:line="259" w:lineRule="auto"/>
        <w:ind/>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 xml:space="preserve">Ik ben absoluut tegen de volgende punten, die ook gevraagd zijn door de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privé-onderneming</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 xml:space="preserve"> Brussels Airport Company, die de terminals en de luchthaven uitbaat:  </w:t>
      </w:r>
    </w:p>
    <w:p w:rsidRPr="00444A70" w:rsidR="003E3EA9" w:rsidP="5591C770" w:rsidRDefault="003E3EA9" w14:paraId="32BC1B34" w14:textId="5DB48CD1">
      <w:pPr>
        <w:pStyle w:val="Paragraphedeliste"/>
        <w:numPr>
          <w:ilvl w:val="0"/>
          <w:numId w:val="41"/>
        </w:numPr>
        <w:spacing w:after="160" w:line="259" w:lineRule="auto"/>
        <w:ind/>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nl-BE"/>
        </w:rPr>
        <w:t>NEEN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 xml:space="preserve"> tegen elke verbetering van de operationele capaciteit op baan 01/19. Ik ben tegen de geplande aanleg van snelle uitgangen en holding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areas</w:t>
      </w:r>
    </w:p>
    <w:p w:rsidRPr="00444A70" w:rsidR="003E3EA9" w:rsidP="5591C770" w:rsidRDefault="003E3EA9" w14:paraId="4AC48B08" w14:textId="54FB6206">
      <w:pPr>
        <w:pStyle w:val="Paragraphedeliste"/>
        <w:numPr>
          <w:ilvl w:val="0"/>
          <w:numId w:val="41"/>
        </w:numPr>
        <w:spacing w:after="160" w:line="259" w:lineRule="auto"/>
        <w:ind/>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nl-BE"/>
        </w:rPr>
        <w:t>NEEN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 xml:space="preserve"> tegen elke organisatie van nachtvluchten met vliegtuigen van het type Boeing 777, die al verboden zijn om 's nachts te vliegen. Deze vliegtuigen voldoen niet aan de federale geluidsnormen (QC) en kunnen niet illegaal 's nachts blijven vliegen (vliegtuigen die frauduleus worden geëxploiteerd door AEROLOGIC DHL)</w:t>
      </w:r>
    </w:p>
    <w:p w:rsidRPr="00444A70" w:rsidR="003E3EA9" w:rsidP="5591C770" w:rsidRDefault="003E3EA9" w14:paraId="492B3618" w14:textId="6D352541">
      <w:pPr>
        <w:pStyle w:val="Paragraphedeliste"/>
        <w:numPr>
          <w:ilvl w:val="0"/>
          <w:numId w:val="41"/>
        </w:numPr>
        <w:spacing w:after="160" w:line="259" w:lineRule="auto"/>
        <w:ind/>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nl-BE"/>
        </w:rPr>
        <w:t>NEEN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 xml:space="preserve"> tegen de 1.500 late nachtlandingen per jaar die plaatsvinden zonder nachttijdslot. Deze 1.500 landingen, terecht aan de kaak gesteld door de coördinator en de ombudsman, zijn wel degelijk vluchten in strijd met de wet</w:t>
      </w:r>
    </w:p>
    <w:p w:rsidRPr="00444A70" w:rsidR="003E3EA9" w:rsidP="5591C770" w:rsidRDefault="003E3EA9" w14:paraId="2093F22F" w14:textId="7A915007">
      <w:pPr>
        <w:pStyle w:val="Paragraphedeliste"/>
        <w:numPr>
          <w:ilvl w:val="0"/>
          <w:numId w:val="41"/>
        </w:numPr>
        <w:spacing w:after="160" w:line="259" w:lineRule="auto"/>
        <w:ind/>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nl-BE"/>
        </w:rPr>
        <w:t>NEEN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 xml:space="preserve"> tegen de voortzetting van nachtvluchten die onze nachten stelen omdat de gezondheids- en vervuilingsaspecten van het luchtverkeer nooit worden beoordeeld of in aanmerking genomen </w:t>
      </w:r>
    </w:p>
    <w:p w:rsidRPr="00444A70" w:rsidR="003E3EA9" w:rsidP="5591C770" w:rsidRDefault="003E3EA9" w14:paraId="3B918DE7" w14:textId="5819F899">
      <w:pPr>
        <w:spacing w:after="160" w:line="259" w:lineRule="auto"/>
        <w:ind/>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 xml:space="preserve">Tot slot wil ik de volgende punten benadrukken: </w:t>
      </w:r>
    </w:p>
    <w:p w:rsidRPr="00444A70" w:rsidR="003E3EA9" w:rsidP="5591C770" w:rsidRDefault="003E3EA9" w14:paraId="684FE9A1" w14:textId="7FCB7461">
      <w:pPr>
        <w:pStyle w:val="Paragraphedeliste"/>
        <w:numPr>
          <w:ilvl w:val="0"/>
          <w:numId w:val="45"/>
        </w:numPr>
        <w:spacing w:after="160" w:line="259" w:lineRule="auto"/>
        <w:ind/>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nl-BE"/>
        </w:rPr>
        <w:t>JA</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 xml:space="preserve"> voor satellietgeleiding voor alle start- en landingsbanen op Brussels Airport, met een naderingshoek van 3,2°, onderschepping op 3000 voet en identieke publicaties voor alle start- en landingsbanen op Brussels Airport, inclusief de banen 07 Right en 07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Left</w:t>
      </w:r>
    </w:p>
    <w:p w:rsidRPr="00444A70" w:rsidR="003E3EA9" w:rsidP="5591C770" w:rsidRDefault="003E3EA9" w14:paraId="11B2C7B9" w14:textId="699B9506">
      <w:pPr>
        <w:pStyle w:val="Paragraphedeliste"/>
        <w:numPr>
          <w:ilvl w:val="0"/>
          <w:numId w:val="45"/>
        </w:numPr>
        <w:spacing w:after="160" w:line="259" w:lineRule="auto"/>
        <w:ind/>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nl-BE"/>
        </w:rPr>
        <w:t>JA</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 xml:space="preserve"> voor een volledige geluidsbarrière rond de luchthaven en een overdekte hal voor het testen van motoren </w:t>
      </w:r>
    </w:p>
    <w:p w:rsidRPr="00444A70" w:rsidR="003E3EA9" w:rsidP="5591C770" w:rsidRDefault="003E3EA9" w14:paraId="2CEB5797" w14:textId="3C702CE4">
      <w:pPr>
        <w:pStyle w:val="Paragraphedeliste"/>
        <w:numPr>
          <w:ilvl w:val="0"/>
          <w:numId w:val="45"/>
        </w:numPr>
        <w:spacing w:after="160" w:line="259" w:lineRule="auto"/>
        <w:ind/>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nl-BE"/>
        </w:rPr>
        <w:t>JA</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 xml:space="preserve"> voor transparantie van alle informatie en besluitvormingsprocessen </w:t>
      </w:r>
    </w:p>
    <w:p w:rsidRPr="00444A70" w:rsidR="003E3EA9" w:rsidP="701391BC" w:rsidRDefault="003E3EA9" w14:paraId="14F3DEA6" w14:textId="30F4F80D">
      <w:pPr>
        <w:pStyle w:val="Paragraphedeliste"/>
        <w:numPr>
          <w:ilvl w:val="0"/>
          <w:numId w:val="45"/>
        </w:numPr>
        <w:spacing w:after="160" w:line="259" w:lineRule="auto"/>
        <w:ind/>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701391BC"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nl-BE"/>
        </w:rPr>
        <w:t>JA</w:t>
      </w:r>
      <w:r w:rsidRPr="701391BC"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 xml:space="preserve"> voor de eliminatie van alle oude, vervuilende en lawaaierige vliegtuigen </w:t>
      </w:r>
    </w:p>
    <w:p w:rsidRPr="00444A70" w:rsidR="003E3EA9" w:rsidP="701391BC" w:rsidRDefault="003E3EA9" w14:paraId="27ADF771" w14:textId="52C3ED34">
      <w:pPr>
        <w:spacing w:before="0" w:beforeAutospacing="off" w:after="200" w:afterAutospacing="off" w:line="259" w:lineRule="auto"/>
        <w:ind/>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701391BC" w:rsidR="660185E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Ik </w:t>
      </w:r>
      <w:r w:rsidRPr="701391BC" w:rsidR="660185E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vraag</w:t>
      </w:r>
      <w:r w:rsidRPr="701391BC" w:rsidR="660185E5">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u </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om de</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ze voo</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rwaa</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r</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den te vera</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n</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ke</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r</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en in de o</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mgeving</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svergunning, zodat </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al</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le ac</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toren </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in de t</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oekomst</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op basi</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s van een goed</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e v</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e</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rstan</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d</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houding kunnen </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s</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amenwe</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r</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ken en same</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n</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le</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v</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en in de l</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uchthav</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enregio.</w:t>
      </w:r>
    </w:p>
    <w:p w:rsidRPr="00444A70" w:rsidR="003E3EA9" w:rsidP="701391BC" w:rsidRDefault="003E3EA9" w14:paraId="0AAD5146" w14:textId="23E7DB13">
      <w:pPr>
        <w:spacing w:before="0" w:beforeAutospacing="off" w:after="200" w:afterAutospacing="off" w:line="259" w:lineRule="auto"/>
        <w:ind/>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hyperlink r:id="R9e9986537df8413e">
        <w:r w:rsidRPr="701391BC" w:rsidR="185D7071">
          <w:rPr>
            <w:rFonts w:ascii="Calibri Light" w:hAnsi="Calibri Light" w:eastAsia="Calibri Light" w:cs="Calibri Light"/>
            <w:b w:val="1"/>
            <w:bCs w:val="1"/>
            <w:i w:val="0"/>
            <w:iCs w:val="0"/>
            <w:caps w:val="0"/>
            <w:smallCaps w:val="0"/>
            <w:noProof w:val="0"/>
            <w:color w:val="0070C0"/>
            <w:sz w:val="22"/>
            <w:szCs w:val="22"/>
            <w:u w:val="single"/>
            <w:lang w:val="en-US"/>
          </w:rPr>
          <w:t>Deze studie</w:t>
        </w:r>
      </w:hyperlink>
      <w:r w:rsidRPr="701391BC" w:rsidR="185D7071">
        <w:rPr>
          <w:rFonts w:ascii="Calibri Light" w:hAnsi="Calibri Light" w:eastAsia="Calibri Light" w:cs="Calibri Light"/>
          <w:b w:val="1"/>
          <w:bCs w:val="1"/>
          <w:i w:val="0"/>
          <w:iCs w:val="0"/>
          <w:caps w:val="0"/>
          <w:smallCaps w:val="0"/>
          <w:noProof w:val="0"/>
          <w:color w:val="000000" w:themeColor="text1" w:themeTint="FF" w:themeShade="FF"/>
          <w:sz w:val="22"/>
          <w:szCs w:val="22"/>
          <w:u w:val="none"/>
          <w:lang w:val="en-US"/>
        </w:rPr>
        <w:t xml:space="preserve"> </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staaft</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alvast</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dat</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er </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een</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groot</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potentieel</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is om </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korte-afstandsvluchten</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uit</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te</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faseren</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om </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nachtvluchten</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te</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verbieden</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en</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om het </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aantal</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vliegbewegingen</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te</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plafonneren</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zonder</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een</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negatieve</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impact op de </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werkgelegenheid</w:t>
      </w:r>
      <w:r w:rsidRPr="701391BC" w:rsidR="185D7071">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p>
    <w:p w:rsidRPr="00444A70" w:rsidR="003E3EA9" w:rsidP="5591C770" w:rsidRDefault="003E3EA9" w14:paraId="1C2D2BD3" w14:textId="5ECBFA60">
      <w:pPr>
        <w:spacing w:after="160" w:line="259" w:lineRule="auto"/>
        <w:ind/>
        <w:jc w:val="both"/>
        <w:rPr>
          <w:rFonts w:ascii="Calibri Light" w:hAnsi="Calibri Light" w:eastAsia="Calibri Light" w:cs="Calibri Light"/>
          <w:b w:val="0"/>
          <w:bCs w:val="0"/>
          <w:i w:val="0"/>
          <w:iCs w:val="0"/>
          <w:caps w:val="0"/>
          <w:smallCaps w:val="0"/>
          <w:noProof w:val="0"/>
          <w:color w:val="002451"/>
          <w:sz w:val="22"/>
          <w:szCs w:val="22"/>
          <w:lang w:val="en-US"/>
        </w:rPr>
      </w:pP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Ik verzoek u om mijn brief op te nemen in de klachten die u zult ontvangen en om hem op te nemen in de lijst met reacties die u zult ontvangen.</w:t>
      </w:r>
      <w:r w:rsidRPr="5591C770" w:rsidR="609E875D">
        <w:rPr>
          <w:rFonts w:ascii="Calibri Light" w:hAnsi="Calibri Light" w:eastAsia="Calibri Light" w:cs="Calibri Light"/>
          <w:b w:val="0"/>
          <w:bCs w:val="0"/>
          <w:i w:val="0"/>
          <w:iCs w:val="0"/>
          <w:caps w:val="0"/>
          <w:smallCaps w:val="0"/>
          <w:noProof w:val="0"/>
          <w:color w:val="002451"/>
          <w:sz w:val="22"/>
          <w:szCs w:val="22"/>
          <w:lang w:val="nl-BE"/>
        </w:rPr>
        <w:t xml:space="preserve"> </w:t>
      </w:r>
    </w:p>
    <w:p w:rsidRPr="00444A70" w:rsidR="003E3EA9" w:rsidP="5591C770" w:rsidRDefault="003E3EA9" w14:paraId="28015E24" w14:textId="44BF0E6B">
      <w:pPr>
        <w:spacing w:after="160" w:line="259" w:lineRule="auto"/>
        <w:ind/>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p>
    <w:p w:rsidRPr="00444A70" w:rsidR="003E3EA9" w:rsidP="701391BC" w:rsidRDefault="003E3EA9" w14:paraId="35F9CA7A" w14:textId="0518A64D">
      <w:pPr>
        <w:spacing w:after="160" w:line="259" w:lineRule="auto"/>
        <w:ind/>
        <w:jc w:val="both"/>
        <w:rPr>
          <w:rFonts w:ascii="Calibri Light" w:hAnsi="Calibri Light" w:eastAsia="Calibri Light" w:cs="Calibri Light"/>
          <w:b w:val="0"/>
          <w:bCs w:val="0"/>
          <w:i w:val="0"/>
          <w:iCs w:val="0"/>
          <w:caps w:val="0"/>
          <w:smallCaps w:val="0"/>
          <w:noProof w:val="0"/>
          <w:color w:val="002451"/>
          <w:sz w:val="22"/>
          <w:szCs w:val="22"/>
          <w:lang w:val="en-US"/>
        </w:rPr>
      </w:pPr>
      <w:r w:rsidRPr="701391BC"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Met de </w:t>
      </w:r>
      <w:r w:rsidRPr="701391BC"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meeste</w:t>
      </w:r>
      <w:r w:rsidRPr="701391BC"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701391BC"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hoogachting</w:t>
      </w:r>
      <w:r w:rsidRPr="701391BC"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w:t>
      </w:r>
      <w:r w:rsidRPr="701391BC" w:rsidR="609E875D">
        <w:rPr>
          <w:rFonts w:ascii="Calibri Light" w:hAnsi="Calibri Light" w:eastAsia="Calibri Light" w:cs="Calibri Light"/>
          <w:b w:val="0"/>
          <w:bCs w:val="0"/>
          <w:i w:val="0"/>
          <w:iCs w:val="0"/>
          <w:caps w:val="0"/>
          <w:smallCaps w:val="0"/>
          <w:noProof w:val="0"/>
          <w:color w:val="002451"/>
          <w:sz w:val="22"/>
          <w:szCs w:val="22"/>
          <w:lang w:val="fr-BE"/>
        </w:rPr>
        <w:t xml:space="preserve"> </w:t>
      </w:r>
    </w:p>
    <w:p w:rsidR="701391BC" w:rsidP="701391BC" w:rsidRDefault="701391BC" w14:paraId="398D9026" w14:textId="521B3E96">
      <w:pPr>
        <w:pStyle w:val="Normal"/>
        <w:spacing w:after="160" w:line="259" w:lineRule="auto"/>
        <w:jc w:val="both"/>
        <w:rPr>
          <w:rFonts w:ascii="Calibri Light" w:hAnsi="Calibri Light" w:eastAsia="Calibri Light" w:cs="Calibri Light"/>
          <w:b w:val="0"/>
          <w:bCs w:val="0"/>
          <w:i w:val="0"/>
          <w:iCs w:val="0"/>
          <w:caps w:val="0"/>
          <w:smallCaps w:val="0"/>
          <w:noProof w:val="0"/>
          <w:color w:val="002451"/>
          <w:sz w:val="22"/>
          <w:szCs w:val="22"/>
          <w:lang w:val="fr-BE"/>
        </w:rPr>
      </w:pPr>
    </w:p>
    <w:p w:rsidRPr="00444A70" w:rsidR="003E3EA9" w:rsidP="5591C770" w:rsidRDefault="003E3EA9" w14:paraId="79A63FD0" w14:textId="415513C0">
      <w:pPr>
        <w:pStyle w:val="Normal"/>
        <w:spacing w:after="160" w:line="259" w:lineRule="auto"/>
        <w:ind/>
        <w:jc w:val="both"/>
        <w:rPr>
          <w:rFonts w:ascii="Calibri Light" w:hAnsi="Calibri Light" w:eastAsia="Calibri Light" w:cs="Calibri Light"/>
          <w:b w:val="0"/>
          <w:bCs w:val="0"/>
          <w:i w:val="0"/>
          <w:iCs w:val="0"/>
          <w:caps w:val="0"/>
          <w:smallCaps w:val="0"/>
          <w:noProof w:val="0"/>
          <w:color w:val="002451"/>
          <w:sz w:val="22"/>
          <w:szCs w:val="22"/>
          <w:lang w:val="fr-BE"/>
        </w:rPr>
      </w:pPr>
    </w:p>
    <w:p w:rsidRPr="00444A70" w:rsidR="003E3EA9" w:rsidP="5591C770" w:rsidRDefault="003E3EA9" w14:paraId="12225206" w14:textId="0C8A3289">
      <w:pPr>
        <w:pStyle w:val="Normal"/>
        <w:spacing w:after="160" w:line="259" w:lineRule="auto"/>
        <w:ind/>
        <w:jc w:val="both"/>
        <w:rPr>
          <w:rFonts w:ascii="Calibri Light" w:hAnsi="Calibri Light" w:eastAsia="Calibri Light" w:cs="Calibri Light"/>
          <w:b w:val="0"/>
          <w:bCs w:val="0"/>
          <w:i w:val="0"/>
          <w:iCs w:val="0"/>
          <w:caps w:val="0"/>
          <w:smallCaps w:val="0"/>
          <w:noProof w:val="0"/>
          <w:color w:val="002451"/>
          <w:sz w:val="22"/>
          <w:szCs w:val="22"/>
          <w:highlight w:val="yellow"/>
          <w:lang w:val="fr-BE"/>
        </w:rPr>
      </w:pPr>
      <w:r w:rsidRPr="5591C770" w:rsidR="3B03AE3C">
        <w:rPr>
          <w:rFonts w:ascii="Calibri Light" w:hAnsi="Calibri Light" w:eastAsia="Calibri Light" w:cs="Calibri Light"/>
          <w:b w:val="0"/>
          <w:bCs w:val="0"/>
          <w:i w:val="0"/>
          <w:iCs w:val="0"/>
          <w:caps w:val="0"/>
          <w:smallCaps w:val="0"/>
          <w:noProof w:val="0"/>
          <w:color w:val="002451"/>
          <w:sz w:val="22"/>
          <w:szCs w:val="22"/>
          <w:highlight w:val="yellow"/>
          <w:lang w:val="fr-BE"/>
        </w:rPr>
        <w:t>Plaats</w:t>
      </w:r>
      <w:r w:rsidRPr="5591C770" w:rsidR="3B03AE3C">
        <w:rPr>
          <w:rFonts w:ascii="Calibri Light" w:hAnsi="Calibri Light" w:eastAsia="Calibri Light" w:cs="Calibri Light"/>
          <w:b w:val="0"/>
          <w:bCs w:val="0"/>
          <w:i w:val="0"/>
          <w:iCs w:val="0"/>
          <w:caps w:val="0"/>
          <w:smallCaps w:val="0"/>
          <w:noProof w:val="0"/>
          <w:color w:val="002451"/>
          <w:sz w:val="22"/>
          <w:szCs w:val="22"/>
          <w:highlight w:val="yellow"/>
          <w:lang w:val="fr-BE"/>
        </w:rPr>
        <w:t xml:space="preserve">, </w:t>
      </w:r>
      <w:r w:rsidRPr="5591C770" w:rsidR="3B03AE3C">
        <w:rPr>
          <w:rFonts w:ascii="Calibri Light" w:hAnsi="Calibri Light" w:eastAsia="Calibri Light" w:cs="Calibri Light"/>
          <w:b w:val="0"/>
          <w:bCs w:val="0"/>
          <w:i w:val="0"/>
          <w:iCs w:val="0"/>
          <w:caps w:val="0"/>
          <w:smallCaps w:val="0"/>
          <w:noProof w:val="0"/>
          <w:color w:val="002451"/>
          <w:sz w:val="22"/>
          <w:szCs w:val="22"/>
          <w:highlight w:val="yellow"/>
          <w:lang w:val="fr-BE"/>
        </w:rPr>
        <w:t>Datum</w:t>
      </w:r>
      <w:r w:rsidRPr="5591C770" w:rsidR="3B03AE3C">
        <w:rPr>
          <w:rFonts w:ascii="Calibri Light" w:hAnsi="Calibri Light" w:eastAsia="Calibri Light" w:cs="Calibri Light"/>
          <w:b w:val="0"/>
          <w:bCs w:val="0"/>
          <w:i w:val="0"/>
          <w:iCs w:val="0"/>
          <w:caps w:val="0"/>
          <w:smallCaps w:val="0"/>
          <w:noProof w:val="0"/>
          <w:color w:val="002451"/>
          <w:sz w:val="22"/>
          <w:szCs w:val="22"/>
          <w:highlight w:val="yellow"/>
          <w:lang w:val="fr-BE"/>
        </w:rPr>
        <w:t xml:space="preserve">, </w:t>
      </w:r>
      <w:r w:rsidRPr="5591C770" w:rsidR="3B03AE3C">
        <w:rPr>
          <w:rFonts w:ascii="Calibri Light" w:hAnsi="Calibri Light" w:eastAsia="Calibri Light" w:cs="Calibri Light"/>
          <w:b w:val="0"/>
          <w:bCs w:val="0"/>
          <w:i w:val="0"/>
          <w:iCs w:val="0"/>
          <w:caps w:val="0"/>
          <w:smallCaps w:val="0"/>
          <w:noProof w:val="0"/>
          <w:color w:val="002451"/>
          <w:sz w:val="22"/>
          <w:szCs w:val="22"/>
          <w:highlight w:val="yellow"/>
          <w:lang w:val="fr-BE"/>
        </w:rPr>
        <w:t>Voornaam</w:t>
      </w:r>
      <w:r w:rsidRPr="5591C770" w:rsidR="3B03AE3C">
        <w:rPr>
          <w:rFonts w:ascii="Calibri Light" w:hAnsi="Calibri Light" w:eastAsia="Calibri Light" w:cs="Calibri Light"/>
          <w:b w:val="0"/>
          <w:bCs w:val="0"/>
          <w:i w:val="0"/>
          <w:iCs w:val="0"/>
          <w:caps w:val="0"/>
          <w:smallCaps w:val="0"/>
          <w:noProof w:val="0"/>
          <w:color w:val="002451"/>
          <w:sz w:val="22"/>
          <w:szCs w:val="22"/>
          <w:highlight w:val="yellow"/>
          <w:lang w:val="fr-BE"/>
        </w:rPr>
        <w:t xml:space="preserve"> en Naam</w:t>
      </w:r>
    </w:p>
    <w:p w:rsidRPr="00444A70" w:rsidR="003E3EA9" w:rsidP="5591C770" w:rsidRDefault="003E3EA9" w14:paraId="6946F25A" w14:textId="71555440">
      <w:pPr>
        <w:pStyle w:val="Normal"/>
        <w:spacing w:after="160" w:line="259" w:lineRule="auto"/>
        <w:ind/>
        <w:jc w:val="both"/>
        <w:rPr>
          <w:rFonts w:ascii="Calibri Light" w:hAnsi="Calibri Light" w:eastAsia="Calibri Light" w:cs="Calibri Light"/>
          <w:b w:val="0"/>
          <w:bCs w:val="0"/>
          <w:i w:val="0"/>
          <w:iCs w:val="0"/>
          <w:caps w:val="0"/>
          <w:smallCaps w:val="0"/>
          <w:noProof w:val="0"/>
          <w:color w:val="002451" w:themeColor="text1" w:themeTint="FF" w:themeShade="FF"/>
          <w:sz w:val="22"/>
          <w:szCs w:val="22"/>
          <w:lang w:val="fr-BE"/>
        </w:rPr>
      </w:pPr>
    </w:p>
    <w:p w:rsidRPr="00444A70" w:rsidR="003E3EA9" w:rsidP="609E875D" w:rsidRDefault="003E3EA9" w14:paraId="327500CE" w14:textId="5C1C299E">
      <w:pPr>
        <w:pStyle w:val="Normal"/>
        <w:spacing w:after="0" w:line="280" w:lineRule="exact"/>
        <w:ind w:left="0"/>
        <w:jc w:val="both"/>
        <w:rPr>
          <w:rFonts w:ascii="Calibri Light" w:hAnsi="Calibri Light" w:asciiTheme="majorAscii" w:hAnsiTheme="majorAscii"/>
          <w:lang w:val="nl-BE"/>
        </w:rPr>
      </w:pPr>
    </w:p>
    <w:sectPr w:rsidRPr="00E244A4" w:rsidR="003E3EA9" w:rsidSect="00F726CE">
      <w:footerReference w:type="default" r:id="rId11"/>
      <w:pgSz w:w="11906" w:h="16838" w:orient="portrait"/>
      <w:pgMar w:top="851" w:right="1247" w:bottom="680" w:left="1247"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5DE" w:rsidP="00AB0322" w:rsidRDefault="00AC75DE" w14:paraId="0F91C199" w14:textId="77777777">
      <w:pPr>
        <w:spacing w:after="0" w:line="240" w:lineRule="auto"/>
      </w:pPr>
      <w:r>
        <w:separator/>
      </w:r>
    </w:p>
  </w:endnote>
  <w:endnote w:type="continuationSeparator" w:id="0">
    <w:p w:rsidR="00AC75DE" w:rsidP="00AB0322" w:rsidRDefault="00AC75DE" w14:paraId="16B7016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AB0322" w:rsidR="00AB0322" w:rsidP="00AB0322" w:rsidRDefault="00AB0322" w14:paraId="3BF4B852" w14:textId="22E1C103">
    <w:pPr>
      <w:pStyle w:val="Pieddepage"/>
      <w:jc w:val="right"/>
      <w:rPr>
        <w:sz w:val="16"/>
      </w:rPr>
    </w:pPr>
    <w:r w:rsidRPr="00AB0322">
      <w:rPr>
        <w:sz w:val="16"/>
      </w:rPr>
      <w:fldChar w:fldCharType="begin"/>
    </w:r>
    <w:r w:rsidRPr="00AB0322">
      <w:rPr>
        <w:sz w:val="16"/>
      </w:rPr>
      <w:instrText>PAGE   \* MERGEFORMAT</w:instrText>
    </w:r>
    <w:r w:rsidRPr="00AB0322">
      <w:rPr>
        <w:sz w:val="16"/>
      </w:rPr>
      <w:fldChar w:fldCharType="separate"/>
    </w:r>
    <w:r w:rsidRPr="00742468" w:rsidR="00742468">
      <w:rPr>
        <w:noProof/>
        <w:sz w:val="16"/>
        <w:lang w:val="fr-FR"/>
      </w:rPr>
      <w:t>5</w:t>
    </w:r>
    <w:r w:rsidRPr="00AB0322">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5DE" w:rsidP="00AB0322" w:rsidRDefault="00AC75DE" w14:paraId="16FF3C50" w14:textId="77777777">
      <w:pPr>
        <w:spacing w:after="0" w:line="240" w:lineRule="auto"/>
      </w:pPr>
      <w:r>
        <w:separator/>
      </w:r>
    </w:p>
  </w:footnote>
  <w:footnote w:type="continuationSeparator" w:id="0">
    <w:p w:rsidR="00AC75DE" w:rsidP="00AB0322" w:rsidRDefault="00AC75DE" w14:paraId="5F530726"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50">
    <w:nsid w:val="107d7e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4632987c"/>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48">
    <w:nsid w:val="69954de0"/>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47">
    <w:nsid w:val="d06b2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6d37a9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781115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23a68d59"/>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43">
    <w:nsid w:val="501c3dc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2a0cc7a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6ccd19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8ed1296"/>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39">
    <w:nsid w:val="26f2647a"/>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61e71731"/>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3b6e3b98"/>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4ab7c164"/>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3652cd02"/>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79bf095c"/>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753dd3e4"/>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58f08a7b"/>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afdcaa8"/>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726a11cd"/>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384abd85"/>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6ad463c4"/>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5859c61d"/>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127845ff"/>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20a78647"/>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27279b45"/>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67c73265"/>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44ebdbd7"/>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1de757e9"/>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31ad50dc"/>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74a747f6"/>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35338ea3"/>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1b8050f5"/>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534913c0"/>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7e9fb889"/>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3bbf7025"/>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242ff169"/>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2bc7e8a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6407e6e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394f7aa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65e2766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5221F24"/>
    <w:multiLevelType w:val="hybridMultilevel"/>
    <w:tmpl w:val="A3E05F08"/>
    <w:lvl w:ilvl="0" w:tplc="658E9358">
      <w:numFmt w:val="bullet"/>
      <w:lvlText w:val="-"/>
      <w:lvlJc w:val="left"/>
      <w:pPr>
        <w:ind w:left="1080" w:hanging="360"/>
      </w:pPr>
      <w:rPr>
        <w:rFonts w:hint="default" w:ascii="Times New Roman" w:hAnsi="Times New Roman" w:eastAsia="Verdana" w:cs="Times New Roman"/>
      </w:rPr>
    </w:lvl>
    <w:lvl w:ilvl="1" w:tplc="040C0003" w:tentative="1">
      <w:start w:val="1"/>
      <w:numFmt w:val="bullet"/>
      <w:lvlText w:val="o"/>
      <w:lvlJc w:val="left"/>
      <w:pPr>
        <w:ind w:left="1800" w:hanging="360"/>
      </w:pPr>
      <w:rPr>
        <w:rFonts w:hint="default" w:ascii="Courier New" w:hAnsi="Courier New" w:cs="Courier New"/>
      </w:rPr>
    </w:lvl>
    <w:lvl w:ilvl="2" w:tplc="040C0005" w:tentative="1">
      <w:start w:val="1"/>
      <w:numFmt w:val="bullet"/>
      <w:lvlText w:val=""/>
      <w:lvlJc w:val="left"/>
      <w:pPr>
        <w:ind w:left="2520" w:hanging="360"/>
      </w:pPr>
      <w:rPr>
        <w:rFonts w:hint="default" w:ascii="Wingdings" w:hAnsi="Wingdings"/>
      </w:rPr>
    </w:lvl>
    <w:lvl w:ilvl="3" w:tplc="040C0001" w:tentative="1">
      <w:start w:val="1"/>
      <w:numFmt w:val="bullet"/>
      <w:lvlText w:val=""/>
      <w:lvlJc w:val="left"/>
      <w:pPr>
        <w:ind w:left="3240" w:hanging="360"/>
      </w:pPr>
      <w:rPr>
        <w:rFonts w:hint="default" w:ascii="Symbol" w:hAnsi="Symbol"/>
      </w:rPr>
    </w:lvl>
    <w:lvl w:ilvl="4" w:tplc="040C0003" w:tentative="1">
      <w:start w:val="1"/>
      <w:numFmt w:val="bullet"/>
      <w:lvlText w:val="o"/>
      <w:lvlJc w:val="left"/>
      <w:pPr>
        <w:ind w:left="3960" w:hanging="360"/>
      </w:pPr>
      <w:rPr>
        <w:rFonts w:hint="default" w:ascii="Courier New" w:hAnsi="Courier New" w:cs="Courier New"/>
      </w:rPr>
    </w:lvl>
    <w:lvl w:ilvl="5" w:tplc="040C0005" w:tentative="1">
      <w:start w:val="1"/>
      <w:numFmt w:val="bullet"/>
      <w:lvlText w:val=""/>
      <w:lvlJc w:val="left"/>
      <w:pPr>
        <w:ind w:left="4680" w:hanging="360"/>
      </w:pPr>
      <w:rPr>
        <w:rFonts w:hint="default" w:ascii="Wingdings" w:hAnsi="Wingdings"/>
      </w:rPr>
    </w:lvl>
    <w:lvl w:ilvl="6" w:tplc="040C0001" w:tentative="1">
      <w:start w:val="1"/>
      <w:numFmt w:val="bullet"/>
      <w:lvlText w:val=""/>
      <w:lvlJc w:val="left"/>
      <w:pPr>
        <w:ind w:left="5400" w:hanging="360"/>
      </w:pPr>
      <w:rPr>
        <w:rFonts w:hint="default" w:ascii="Symbol" w:hAnsi="Symbol"/>
      </w:rPr>
    </w:lvl>
    <w:lvl w:ilvl="7" w:tplc="040C0003" w:tentative="1">
      <w:start w:val="1"/>
      <w:numFmt w:val="bullet"/>
      <w:lvlText w:val="o"/>
      <w:lvlJc w:val="left"/>
      <w:pPr>
        <w:ind w:left="6120" w:hanging="360"/>
      </w:pPr>
      <w:rPr>
        <w:rFonts w:hint="default" w:ascii="Courier New" w:hAnsi="Courier New" w:cs="Courier New"/>
      </w:rPr>
    </w:lvl>
    <w:lvl w:ilvl="8" w:tplc="040C0005" w:tentative="1">
      <w:start w:val="1"/>
      <w:numFmt w:val="bullet"/>
      <w:lvlText w:val=""/>
      <w:lvlJc w:val="left"/>
      <w:pPr>
        <w:ind w:left="6840" w:hanging="360"/>
      </w:pPr>
      <w:rPr>
        <w:rFonts w:hint="default" w:ascii="Wingdings" w:hAnsi="Wingdings"/>
      </w:rPr>
    </w:lvl>
  </w:abstractNum>
  <w:abstractNum w:abstractNumId="1" w15:restartNumberingAfterBreak="0">
    <w:nsid w:val="13D20BEA"/>
    <w:multiLevelType w:val="multilevel"/>
    <w:tmpl w:val="A798270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478008A"/>
    <w:multiLevelType w:val="hybridMultilevel"/>
    <w:tmpl w:val="A4A84232"/>
    <w:lvl w:ilvl="0" w:tplc="7E142436">
      <w:numFmt w:val="bullet"/>
      <w:lvlText w:val="-"/>
      <w:lvlJc w:val="left"/>
      <w:pPr>
        <w:ind w:left="720" w:hanging="360"/>
      </w:pPr>
      <w:rPr>
        <w:rFonts w:hint="default" w:ascii="Calibri Light" w:hAnsi="Calibri Light" w:eastAsia="Times New Roman" w:cstheme="majorHAnsi"/>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3" w15:restartNumberingAfterBreak="0">
    <w:nsid w:val="404E1EDC"/>
    <w:multiLevelType w:val="hybridMultilevel"/>
    <w:tmpl w:val="63565B0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636C6F24"/>
    <w:multiLevelType w:val="multilevel"/>
    <w:tmpl w:val="251E503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64460CA7"/>
    <w:multiLevelType w:val="hybridMultilevel"/>
    <w:tmpl w:val="41BE9460"/>
    <w:lvl w:ilvl="0" w:tplc="0EE0E20A">
      <w:numFmt w:val="bullet"/>
      <w:lvlText w:val="-"/>
      <w:lvlJc w:val="left"/>
      <w:pPr>
        <w:ind w:left="720" w:hanging="360"/>
      </w:pPr>
      <w:rPr>
        <w:rFonts w:hint="default" w:ascii="Tahoma" w:hAnsi="Tahoma" w:cs="Tahoma" w:eastAsiaTheme="minorHAnsi"/>
      </w:rPr>
    </w:lvl>
    <w:lvl w:ilvl="1" w:tplc="080C0003">
      <w:start w:val="1"/>
      <w:numFmt w:val="bullet"/>
      <w:lvlText w:val="o"/>
      <w:lvlJc w:val="left"/>
      <w:pPr>
        <w:ind w:left="1440" w:hanging="360"/>
      </w:pPr>
      <w:rPr>
        <w:rFonts w:hint="default" w:ascii="Courier New" w:hAnsi="Courier New" w:cs="Courier New"/>
      </w:rPr>
    </w:lvl>
    <w:lvl w:ilvl="2" w:tplc="080C0005">
      <w:start w:val="1"/>
      <w:numFmt w:val="bullet"/>
      <w:lvlText w:val=""/>
      <w:lvlJc w:val="left"/>
      <w:pPr>
        <w:ind w:left="2160" w:hanging="360"/>
      </w:pPr>
      <w:rPr>
        <w:rFonts w:hint="default" w:ascii="Wingdings" w:hAnsi="Wingdings"/>
      </w:rPr>
    </w:lvl>
    <w:lvl w:ilvl="3" w:tplc="080C0001">
      <w:start w:val="1"/>
      <w:numFmt w:val="bullet"/>
      <w:lvlText w:val=""/>
      <w:lvlJc w:val="left"/>
      <w:pPr>
        <w:ind w:left="2880" w:hanging="360"/>
      </w:pPr>
      <w:rPr>
        <w:rFonts w:hint="default" w:ascii="Symbol" w:hAnsi="Symbol"/>
      </w:rPr>
    </w:lvl>
    <w:lvl w:ilvl="4" w:tplc="080C0003">
      <w:start w:val="1"/>
      <w:numFmt w:val="bullet"/>
      <w:lvlText w:val="o"/>
      <w:lvlJc w:val="left"/>
      <w:pPr>
        <w:ind w:left="3600" w:hanging="360"/>
      </w:pPr>
      <w:rPr>
        <w:rFonts w:hint="default" w:ascii="Courier New" w:hAnsi="Courier New" w:cs="Courier New"/>
      </w:rPr>
    </w:lvl>
    <w:lvl w:ilvl="5" w:tplc="080C0005">
      <w:start w:val="1"/>
      <w:numFmt w:val="bullet"/>
      <w:lvlText w:val=""/>
      <w:lvlJc w:val="left"/>
      <w:pPr>
        <w:ind w:left="4320" w:hanging="360"/>
      </w:pPr>
      <w:rPr>
        <w:rFonts w:hint="default" w:ascii="Wingdings" w:hAnsi="Wingdings"/>
      </w:rPr>
    </w:lvl>
    <w:lvl w:ilvl="6" w:tplc="080C0001">
      <w:start w:val="1"/>
      <w:numFmt w:val="bullet"/>
      <w:lvlText w:val=""/>
      <w:lvlJc w:val="left"/>
      <w:pPr>
        <w:ind w:left="5040" w:hanging="360"/>
      </w:pPr>
      <w:rPr>
        <w:rFonts w:hint="default" w:ascii="Symbol" w:hAnsi="Symbol"/>
      </w:rPr>
    </w:lvl>
    <w:lvl w:ilvl="7" w:tplc="080C0003">
      <w:start w:val="1"/>
      <w:numFmt w:val="bullet"/>
      <w:lvlText w:val="o"/>
      <w:lvlJc w:val="left"/>
      <w:pPr>
        <w:ind w:left="5760" w:hanging="360"/>
      </w:pPr>
      <w:rPr>
        <w:rFonts w:hint="default" w:ascii="Courier New" w:hAnsi="Courier New" w:cs="Courier New"/>
      </w:rPr>
    </w:lvl>
    <w:lvl w:ilvl="8" w:tplc="080C0005">
      <w:start w:val="1"/>
      <w:numFmt w:val="bullet"/>
      <w:lvlText w:val=""/>
      <w:lvlJc w:val="left"/>
      <w:pPr>
        <w:ind w:left="6480" w:hanging="360"/>
      </w:pPr>
      <w:rPr>
        <w:rFonts w:hint="default" w:ascii="Wingdings" w:hAnsi="Wingdings"/>
      </w:rPr>
    </w:lvl>
  </w:abstractNum>
  <w:abstractNum w:abstractNumId="6" w15:restartNumberingAfterBreak="0">
    <w:nsid w:val="72992B29"/>
    <w:multiLevelType w:val="multilevel"/>
    <w:tmpl w:val="EC1EF30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731D73ED"/>
    <w:multiLevelType w:val="multilevel"/>
    <w:tmpl w:val="260E5D2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7BA37C04"/>
    <w:multiLevelType w:val="hybridMultilevel"/>
    <w:tmpl w:val="63565B0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1">
    <w:abstractNumId w:val="7"/>
  </w:num>
  <w:num w:numId="2">
    <w:abstractNumId w:val="6"/>
  </w:num>
  <w:num w:numId="3">
    <w:abstractNumId w:val="4"/>
  </w:num>
  <w:num w:numId="4">
    <w:abstractNumId w:val="1"/>
  </w:num>
  <w:num w:numId="5">
    <w:abstractNumId w:val="8"/>
  </w:num>
  <w:num w:numId="6">
    <w:abstractNumId w:val="0"/>
  </w:num>
  <w:num w:numId="7">
    <w:abstractNumId w:val="3"/>
  </w:num>
  <w:num w:numId="8">
    <w:abstractNumId w:val="5"/>
  </w:num>
  <w:num w:numId="9">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AD4"/>
    <w:rsid w:val="000254CC"/>
    <w:rsid w:val="000329BE"/>
    <w:rsid w:val="0003711C"/>
    <w:rsid w:val="000B4CBF"/>
    <w:rsid w:val="000D1FCA"/>
    <w:rsid w:val="000F16E3"/>
    <w:rsid w:val="001132F1"/>
    <w:rsid w:val="0013142C"/>
    <w:rsid w:val="00175E7B"/>
    <w:rsid w:val="00185546"/>
    <w:rsid w:val="00190991"/>
    <w:rsid w:val="001A2E36"/>
    <w:rsid w:val="002221D1"/>
    <w:rsid w:val="00253A99"/>
    <w:rsid w:val="002845FB"/>
    <w:rsid w:val="002A7BC3"/>
    <w:rsid w:val="0037533B"/>
    <w:rsid w:val="00383C02"/>
    <w:rsid w:val="003A3A1A"/>
    <w:rsid w:val="003B5A1B"/>
    <w:rsid w:val="003E3EA9"/>
    <w:rsid w:val="003E410D"/>
    <w:rsid w:val="0041142C"/>
    <w:rsid w:val="00444A70"/>
    <w:rsid w:val="00474A9A"/>
    <w:rsid w:val="00480913"/>
    <w:rsid w:val="004B6AEE"/>
    <w:rsid w:val="005030E3"/>
    <w:rsid w:val="00540A05"/>
    <w:rsid w:val="00560A68"/>
    <w:rsid w:val="005F188F"/>
    <w:rsid w:val="0060434C"/>
    <w:rsid w:val="006A01D9"/>
    <w:rsid w:val="006A5BE1"/>
    <w:rsid w:val="006D51BB"/>
    <w:rsid w:val="006F09F2"/>
    <w:rsid w:val="006F2E0C"/>
    <w:rsid w:val="00706872"/>
    <w:rsid w:val="00711A3F"/>
    <w:rsid w:val="00716D56"/>
    <w:rsid w:val="007360D9"/>
    <w:rsid w:val="00742468"/>
    <w:rsid w:val="00755BB8"/>
    <w:rsid w:val="007A024C"/>
    <w:rsid w:val="007B5BFE"/>
    <w:rsid w:val="007F4AE6"/>
    <w:rsid w:val="00800869"/>
    <w:rsid w:val="00844A87"/>
    <w:rsid w:val="008926EF"/>
    <w:rsid w:val="008B205B"/>
    <w:rsid w:val="008B4560"/>
    <w:rsid w:val="008F55AE"/>
    <w:rsid w:val="00945D4E"/>
    <w:rsid w:val="00991D10"/>
    <w:rsid w:val="009959CF"/>
    <w:rsid w:val="009B6BCE"/>
    <w:rsid w:val="009E242E"/>
    <w:rsid w:val="00A17C1B"/>
    <w:rsid w:val="00A220B7"/>
    <w:rsid w:val="00A33B84"/>
    <w:rsid w:val="00A40749"/>
    <w:rsid w:val="00A5392E"/>
    <w:rsid w:val="00A94C65"/>
    <w:rsid w:val="00AB020D"/>
    <w:rsid w:val="00AB0322"/>
    <w:rsid w:val="00AC75DE"/>
    <w:rsid w:val="00B01005"/>
    <w:rsid w:val="00B10326"/>
    <w:rsid w:val="00B1160F"/>
    <w:rsid w:val="00B250A0"/>
    <w:rsid w:val="00BF18F0"/>
    <w:rsid w:val="00C108A4"/>
    <w:rsid w:val="00C6620B"/>
    <w:rsid w:val="00D14AD4"/>
    <w:rsid w:val="00D32DE9"/>
    <w:rsid w:val="00D546CA"/>
    <w:rsid w:val="00D91E2D"/>
    <w:rsid w:val="00DD2217"/>
    <w:rsid w:val="00E0247D"/>
    <w:rsid w:val="00E244A4"/>
    <w:rsid w:val="00E61B4C"/>
    <w:rsid w:val="00E75C00"/>
    <w:rsid w:val="00E84C29"/>
    <w:rsid w:val="00EA257E"/>
    <w:rsid w:val="00EA2E78"/>
    <w:rsid w:val="00F726CE"/>
    <w:rsid w:val="00FB1685"/>
    <w:rsid w:val="00FE500E"/>
    <w:rsid w:val="021B73FB"/>
    <w:rsid w:val="02682AC9"/>
    <w:rsid w:val="02A43A5A"/>
    <w:rsid w:val="04361AF5"/>
    <w:rsid w:val="056FB293"/>
    <w:rsid w:val="06406650"/>
    <w:rsid w:val="075E507C"/>
    <w:rsid w:val="08130FC9"/>
    <w:rsid w:val="0925385C"/>
    <w:rsid w:val="0A6521B9"/>
    <w:rsid w:val="0B782651"/>
    <w:rsid w:val="0C11D267"/>
    <w:rsid w:val="0C3734AB"/>
    <w:rsid w:val="0D0E0046"/>
    <w:rsid w:val="0D8CFE3E"/>
    <w:rsid w:val="0E3B452F"/>
    <w:rsid w:val="10027F7B"/>
    <w:rsid w:val="10FC4182"/>
    <w:rsid w:val="110A1FA3"/>
    <w:rsid w:val="1177DE1F"/>
    <w:rsid w:val="11DBFC7F"/>
    <w:rsid w:val="11E24E61"/>
    <w:rsid w:val="129811E3"/>
    <w:rsid w:val="12B081C2"/>
    <w:rsid w:val="13258DF1"/>
    <w:rsid w:val="136F6280"/>
    <w:rsid w:val="1467EB03"/>
    <w:rsid w:val="161B25FE"/>
    <w:rsid w:val="16627E66"/>
    <w:rsid w:val="1848E4C5"/>
    <w:rsid w:val="185D7071"/>
    <w:rsid w:val="188E7BA0"/>
    <w:rsid w:val="18EB95A8"/>
    <w:rsid w:val="19793D11"/>
    <w:rsid w:val="19B843D0"/>
    <w:rsid w:val="1B1E650F"/>
    <w:rsid w:val="1B35EF89"/>
    <w:rsid w:val="1C47155F"/>
    <w:rsid w:val="1CB8978D"/>
    <w:rsid w:val="1CB8978D"/>
    <w:rsid w:val="1CD1BFEA"/>
    <w:rsid w:val="1E4CAE34"/>
    <w:rsid w:val="1E5467EE"/>
    <w:rsid w:val="1EC699F7"/>
    <w:rsid w:val="1F2D2248"/>
    <w:rsid w:val="1F90FC23"/>
    <w:rsid w:val="1F9E0FF7"/>
    <w:rsid w:val="1FCA1D16"/>
    <w:rsid w:val="20435352"/>
    <w:rsid w:val="214E5B91"/>
    <w:rsid w:val="2252E06A"/>
    <w:rsid w:val="228F1083"/>
    <w:rsid w:val="23201F57"/>
    <w:rsid w:val="23201F57"/>
    <w:rsid w:val="2345FDB9"/>
    <w:rsid w:val="25C30051"/>
    <w:rsid w:val="25C6AEFE"/>
    <w:rsid w:val="25D51EFB"/>
    <w:rsid w:val="2621CCB4"/>
    <w:rsid w:val="26B77201"/>
    <w:rsid w:val="27BD9D15"/>
    <w:rsid w:val="27BE1BD7"/>
    <w:rsid w:val="27DA681D"/>
    <w:rsid w:val="27DA681D"/>
    <w:rsid w:val="2806FB3B"/>
    <w:rsid w:val="28411B5C"/>
    <w:rsid w:val="2850F1E5"/>
    <w:rsid w:val="28534262"/>
    <w:rsid w:val="28FED8AF"/>
    <w:rsid w:val="28FED8AF"/>
    <w:rsid w:val="29262B73"/>
    <w:rsid w:val="29EF12C3"/>
    <w:rsid w:val="2D98A57D"/>
    <w:rsid w:val="2FE57A02"/>
    <w:rsid w:val="3166BA4A"/>
    <w:rsid w:val="323C5910"/>
    <w:rsid w:val="37393148"/>
    <w:rsid w:val="38875E7E"/>
    <w:rsid w:val="3892CE85"/>
    <w:rsid w:val="38D501A9"/>
    <w:rsid w:val="39E421A5"/>
    <w:rsid w:val="3B03AE3C"/>
    <w:rsid w:val="3B87E05E"/>
    <w:rsid w:val="3C7070A4"/>
    <w:rsid w:val="3CAF2F09"/>
    <w:rsid w:val="3F4E79CD"/>
    <w:rsid w:val="3FB1AEAF"/>
    <w:rsid w:val="4005D1E3"/>
    <w:rsid w:val="402C40C9"/>
    <w:rsid w:val="411E1309"/>
    <w:rsid w:val="419F5BB3"/>
    <w:rsid w:val="43377D65"/>
    <w:rsid w:val="44019943"/>
    <w:rsid w:val="443547FB"/>
    <w:rsid w:val="454E4B47"/>
    <w:rsid w:val="45DDBFAC"/>
    <w:rsid w:val="4767CAFE"/>
    <w:rsid w:val="476E1B1D"/>
    <w:rsid w:val="48932317"/>
    <w:rsid w:val="49645280"/>
    <w:rsid w:val="4A8CD16E"/>
    <w:rsid w:val="4B95FDB8"/>
    <w:rsid w:val="4C5AE303"/>
    <w:rsid w:val="4C5AE303"/>
    <w:rsid w:val="4EC47B94"/>
    <w:rsid w:val="4F2001AE"/>
    <w:rsid w:val="510B65B4"/>
    <w:rsid w:val="530760C1"/>
    <w:rsid w:val="530760C1"/>
    <w:rsid w:val="5308F458"/>
    <w:rsid w:val="54ABDBC5"/>
    <w:rsid w:val="5591C770"/>
    <w:rsid w:val="55E68F79"/>
    <w:rsid w:val="56C5FDCD"/>
    <w:rsid w:val="56D1B0CD"/>
    <w:rsid w:val="57C959A4"/>
    <w:rsid w:val="5808593C"/>
    <w:rsid w:val="59203DAE"/>
    <w:rsid w:val="593536E9"/>
    <w:rsid w:val="59D038A2"/>
    <w:rsid w:val="5DED2A4F"/>
    <w:rsid w:val="5EBE5C4D"/>
    <w:rsid w:val="5F096211"/>
    <w:rsid w:val="609E875D"/>
    <w:rsid w:val="61731E68"/>
    <w:rsid w:val="6205EA29"/>
    <w:rsid w:val="63045C2E"/>
    <w:rsid w:val="637C5B77"/>
    <w:rsid w:val="63F2F27C"/>
    <w:rsid w:val="63F2F27C"/>
    <w:rsid w:val="660185E5"/>
    <w:rsid w:val="663A27E1"/>
    <w:rsid w:val="6668C605"/>
    <w:rsid w:val="66D95B4C"/>
    <w:rsid w:val="68C6639F"/>
    <w:rsid w:val="69390B75"/>
    <w:rsid w:val="69A50917"/>
    <w:rsid w:val="6A10FC0E"/>
    <w:rsid w:val="6A10FC0E"/>
    <w:rsid w:val="6CDF70D6"/>
    <w:rsid w:val="6EDBC139"/>
    <w:rsid w:val="6F3AD1C8"/>
    <w:rsid w:val="700B9F7B"/>
    <w:rsid w:val="701391BC"/>
    <w:rsid w:val="70A3B5A2"/>
    <w:rsid w:val="70FC4184"/>
    <w:rsid w:val="71FB2BDC"/>
    <w:rsid w:val="730521D4"/>
    <w:rsid w:val="730521D4"/>
    <w:rsid w:val="73EAF696"/>
    <w:rsid w:val="74FCD939"/>
    <w:rsid w:val="75268C22"/>
    <w:rsid w:val="755B9C3B"/>
    <w:rsid w:val="756ADED4"/>
    <w:rsid w:val="756ADED4"/>
    <w:rsid w:val="75FA344E"/>
    <w:rsid w:val="7968D980"/>
    <w:rsid w:val="7A352799"/>
    <w:rsid w:val="7A601F57"/>
    <w:rsid w:val="7AE5931C"/>
    <w:rsid w:val="7B3811FE"/>
    <w:rsid w:val="7C78722B"/>
    <w:rsid w:val="7DD5DA1F"/>
    <w:rsid w:val="7F6905C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7ED76"/>
  <w15:chartTrackingRefBased/>
  <w15:docId w15:val="{A11F41C7-A4D4-4ADF-8F57-92FE4413AE7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Calibri Light" w:hAnsi="Calibri Light" w:eastAsiaTheme="minorHAnsi" w:cstheme="majorHAns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xcontentpasted0" w:customStyle="1">
    <w:name w:val="x_contentpasted0"/>
    <w:basedOn w:val="Policepardfaut"/>
    <w:rsid w:val="0060434C"/>
  </w:style>
  <w:style w:type="paragraph" w:styleId="Paragraphedeliste">
    <w:name w:val="List Paragraph"/>
    <w:basedOn w:val="Normal"/>
    <w:uiPriority w:val="34"/>
    <w:qFormat/>
    <w:rsid w:val="00D546CA"/>
    <w:pPr>
      <w:ind w:left="720"/>
      <w:contextualSpacing/>
    </w:pPr>
  </w:style>
  <w:style w:type="paragraph" w:styleId="En-tte">
    <w:name w:val="header"/>
    <w:basedOn w:val="Normal"/>
    <w:link w:val="En-tteCar"/>
    <w:uiPriority w:val="99"/>
    <w:unhideWhenUsed/>
    <w:rsid w:val="00AB0322"/>
    <w:pPr>
      <w:tabs>
        <w:tab w:val="center" w:pos="4536"/>
        <w:tab w:val="right" w:pos="9072"/>
      </w:tabs>
      <w:spacing w:after="0" w:line="240" w:lineRule="auto"/>
    </w:pPr>
  </w:style>
  <w:style w:type="character" w:styleId="En-tteCar" w:customStyle="1">
    <w:name w:val="En-tête Car"/>
    <w:basedOn w:val="Policepardfaut"/>
    <w:link w:val="En-tte"/>
    <w:uiPriority w:val="99"/>
    <w:rsid w:val="00AB0322"/>
  </w:style>
  <w:style w:type="paragraph" w:styleId="Pieddepage">
    <w:name w:val="footer"/>
    <w:basedOn w:val="Normal"/>
    <w:link w:val="PieddepageCar"/>
    <w:uiPriority w:val="99"/>
    <w:unhideWhenUsed/>
    <w:rsid w:val="00AB0322"/>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AB0322"/>
  </w:style>
  <w:style w:type="paragraph" w:styleId="Notedebasdepage">
    <w:name w:val="footnote text"/>
    <w:basedOn w:val="Normal"/>
    <w:link w:val="NotedebasdepageCar"/>
    <w:uiPriority w:val="99"/>
    <w:semiHidden/>
    <w:unhideWhenUsed/>
    <w:rsid w:val="00EA257E"/>
    <w:pPr>
      <w:spacing w:after="0" w:line="240" w:lineRule="auto"/>
    </w:pPr>
    <w:rPr>
      <w:sz w:val="20"/>
      <w:szCs w:val="20"/>
    </w:rPr>
  </w:style>
  <w:style w:type="character" w:styleId="NotedebasdepageCar" w:customStyle="1">
    <w:name w:val="Note de bas de page Car"/>
    <w:basedOn w:val="Policepardfaut"/>
    <w:link w:val="Notedebasdepage"/>
    <w:uiPriority w:val="99"/>
    <w:semiHidden/>
    <w:rsid w:val="00EA257E"/>
    <w:rPr>
      <w:sz w:val="20"/>
      <w:szCs w:val="20"/>
    </w:rPr>
  </w:style>
  <w:style w:type="character" w:styleId="Appelnotedebasdep">
    <w:name w:val="footnote reference"/>
    <w:basedOn w:val="Policepardfaut"/>
    <w:uiPriority w:val="99"/>
    <w:semiHidden/>
    <w:unhideWhenUsed/>
    <w:rsid w:val="00EA257E"/>
    <w:rPr>
      <w:vertAlign w:val="superscript"/>
    </w:rPr>
  </w:style>
  <w:style w:type="character" w:styleId="Lienhypertexte">
    <w:name w:val="Hyperlink"/>
    <w:basedOn w:val="Policepardfaut"/>
    <w:uiPriority w:val="99"/>
    <w:unhideWhenUsed/>
    <w:rsid w:val="00716D56"/>
    <w:rPr>
      <w:color w:val="0563C1" w:themeColor="hyperlink"/>
      <w:u w:val="single"/>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221308">
      <w:bodyDiv w:val="1"/>
      <w:marLeft w:val="0"/>
      <w:marRight w:val="0"/>
      <w:marTop w:val="0"/>
      <w:marBottom w:val="0"/>
      <w:divBdr>
        <w:top w:val="none" w:sz="0" w:space="0" w:color="auto"/>
        <w:left w:val="none" w:sz="0" w:space="0" w:color="auto"/>
        <w:bottom w:val="none" w:sz="0" w:space="0" w:color="auto"/>
        <w:right w:val="none" w:sz="0" w:space="0" w:color="auto"/>
      </w:divBdr>
    </w:div>
    <w:div w:id="182349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drive.google.com/file/d/1flT_4IVeRm9cgVMBTe29y-iCU037twFV/view" TargetMode="External" Id="R9b7a0ada3af44af1" /><Relationship Type="http://schemas.openxmlformats.org/officeDocument/2006/relationships/hyperlink" Target="https://www.bondbeterleefmilieu.be/artikel/400-miljoen-gezondheidswinst-en-geen-jobverlies-nieuwe-studie-wijst-op-enorme-baten-van" TargetMode="External" Id="R9e9986537df8413e"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9f30ed4-6bd8-4043-8957-7ee7ca9d7cd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7185FA5A2A094FBD0D043FF47D014C" ma:contentTypeVersion="15" ma:contentTypeDescription="Crée un document." ma:contentTypeScope="" ma:versionID="bcd5ca97562fa217fd07c0e249fa0912">
  <xsd:schema xmlns:xsd="http://www.w3.org/2001/XMLSchema" xmlns:xs="http://www.w3.org/2001/XMLSchema" xmlns:p="http://schemas.microsoft.com/office/2006/metadata/properties" xmlns:ns3="19f30ed4-6bd8-4043-8957-7ee7ca9d7cd7" xmlns:ns4="277c7f44-4a58-4a41-8090-e1bb42cf87f3" targetNamespace="http://schemas.microsoft.com/office/2006/metadata/properties" ma:root="true" ma:fieldsID="17023f3bb20a0856a556f636851c77ef" ns3:_="" ns4:_="">
    <xsd:import namespace="19f30ed4-6bd8-4043-8957-7ee7ca9d7cd7"/>
    <xsd:import namespace="277c7f44-4a58-4a41-8090-e1bb42cf87f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30ed4-6bd8-4043-8957-7ee7ca9d7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7c7f44-4a58-4a41-8090-e1bb42cf87f3"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SharingHintHash" ma:index="21"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83ED0-67FB-4275-AF34-06E76777F97A}">
  <ds:schemaRefs>
    <ds:schemaRef ds:uri="http://schemas.microsoft.com/office/2006/documentManagement/types"/>
    <ds:schemaRef ds:uri="http://schemas.microsoft.com/office/2006/metadata/properties"/>
    <ds:schemaRef ds:uri="277c7f44-4a58-4a41-8090-e1bb42cf87f3"/>
    <ds:schemaRef ds:uri="http://purl.org/dc/terms/"/>
    <ds:schemaRef ds:uri="http://schemas.openxmlformats.org/package/2006/metadata/core-properties"/>
    <ds:schemaRef ds:uri="http://purl.org/dc/dcmitype/"/>
    <ds:schemaRef ds:uri="http://schemas.microsoft.com/office/infopath/2007/PartnerControls"/>
    <ds:schemaRef ds:uri="19f30ed4-6bd8-4043-8957-7ee7ca9d7cd7"/>
    <ds:schemaRef ds:uri="http://www.w3.org/XML/1998/namespace"/>
    <ds:schemaRef ds:uri="http://purl.org/dc/elements/1.1/"/>
  </ds:schemaRefs>
</ds:datastoreItem>
</file>

<file path=customXml/itemProps2.xml><?xml version="1.0" encoding="utf-8"?>
<ds:datastoreItem xmlns:ds="http://schemas.openxmlformats.org/officeDocument/2006/customXml" ds:itemID="{C1AF50FE-7EBA-4D75-8CCE-565D079E2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30ed4-6bd8-4043-8957-7ee7ca9d7cd7"/>
    <ds:schemaRef ds:uri="277c7f44-4a58-4a41-8090-e1bb42cf8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24DFAC-9692-4F07-8F56-9811825743EF}">
  <ds:schemaRefs>
    <ds:schemaRef ds:uri="http://schemas.microsoft.com/sharepoint/v3/contenttype/forms"/>
  </ds:schemaRefs>
</ds:datastoreItem>
</file>

<file path=customXml/itemProps4.xml><?xml version="1.0" encoding="utf-8"?>
<ds:datastoreItem xmlns:ds="http://schemas.openxmlformats.org/officeDocument/2006/customXml" ds:itemID="{22776D70-58F0-4076-9912-E592F4220DD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Administration communale de Woluwe-Saint-Pierre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Michaël Rimé</dc:creator>
  <keywords/>
  <dc:description/>
  <lastModifiedBy>Bertrand Waucquez</lastModifiedBy>
  <revision>18</revision>
  <dcterms:created xsi:type="dcterms:W3CDTF">2023-12-11T16:33:00.0000000Z</dcterms:created>
  <dcterms:modified xsi:type="dcterms:W3CDTF">2024-01-06T16:07:09.1740372Z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0x010100DD7185FA5A2A094FBD0D043FF47D014C</vt:lpwstr>
  </property>
</Properties>
</file>